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179D2" w:rsidRPr="00A179D2" w:rsidRDefault="00A179D2" w:rsidP="00A179D2">
      <w:pPr>
        <w:rPr>
          <w:color w:val="0D0D0D" w:themeColor="text1" w:themeTint="F2"/>
          <w:sz w:val="48"/>
          <w:szCs w:val="48"/>
        </w:rPr>
      </w:pPr>
      <w:r>
        <w:rPr>
          <w:rFonts w:ascii="Monotype Corsiva" w:hAnsi="Monotype Corsiva"/>
          <w:sz w:val="96"/>
          <w:szCs w:val="96"/>
        </w:rPr>
        <w:t xml:space="preserve"> </w:t>
      </w:r>
      <w:r w:rsidR="00D93F1E">
        <w:rPr>
          <w:rFonts w:ascii="Monotype Corsiva" w:hAnsi="Monotype Corsiva"/>
          <w:sz w:val="96"/>
          <w:szCs w:val="96"/>
        </w:rPr>
        <w:t xml:space="preserve">      </w:t>
      </w:r>
      <w:r w:rsidRPr="00484EA0">
        <w:rPr>
          <w:rFonts w:ascii="Monotype Corsiva" w:hAnsi="Monotype Corsiva"/>
          <w:color w:val="548DD4" w:themeColor="text2" w:themeTint="99"/>
          <w:sz w:val="96"/>
          <w:szCs w:val="96"/>
        </w:rPr>
        <w:t>BIOLOGY PROJECT</w:t>
      </w:r>
    </w:p>
    <w:p w:rsidR="00A179D2" w:rsidRPr="00484EA0" w:rsidRDefault="00A179D2" w:rsidP="00A179D2">
      <w:pPr>
        <w:jc w:val="center"/>
        <w:rPr>
          <w:rFonts w:ascii="Monotype Corsiva" w:hAnsi="Monotype Corsiva"/>
          <w:color w:val="548DD4" w:themeColor="text2" w:themeTint="99"/>
          <w:sz w:val="96"/>
          <w:szCs w:val="96"/>
        </w:rPr>
      </w:pPr>
      <w:r w:rsidRPr="00484EA0">
        <w:rPr>
          <w:rFonts w:ascii="Monotype Corsiva" w:hAnsi="Monotype Corsiva"/>
          <w:color w:val="548DD4" w:themeColor="text2" w:themeTint="99"/>
          <w:sz w:val="96"/>
          <w:szCs w:val="96"/>
        </w:rPr>
        <w:t xml:space="preserve">INVESTIGATIVE STUDY                      OF    ANGIOSPERMS </w:t>
      </w:r>
      <w:proofErr w:type="gramStart"/>
      <w:r w:rsidRPr="00484EA0">
        <w:rPr>
          <w:rFonts w:ascii="Monotype Corsiva" w:hAnsi="Monotype Corsiva"/>
          <w:color w:val="548DD4" w:themeColor="text2" w:themeTint="99"/>
          <w:sz w:val="96"/>
          <w:szCs w:val="96"/>
        </w:rPr>
        <w:t>MORPHOLOGY :</w:t>
      </w:r>
      <w:proofErr w:type="gramEnd"/>
      <w:r w:rsidRPr="00484EA0">
        <w:rPr>
          <w:rFonts w:ascii="Monotype Corsiva" w:hAnsi="Monotype Corsiva"/>
          <w:color w:val="548DD4" w:themeColor="text2" w:themeTint="99"/>
          <w:sz w:val="96"/>
          <w:szCs w:val="96"/>
        </w:rPr>
        <w:t xml:space="preserve"> STEM</w:t>
      </w:r>
    </w:p>
    <w:p w:rsidR="00A179D2" w:rsidRDefault="00A179D2" w:rsidP="00A179D2">
      <w:pPr>
        <w:jc w:val="center"/>
        <w:rPr>
          <w:rFonts w:ascii="Monotype Corsiva" w:hAnsi="Monotype Corsiva"/>
          <w:sz w:val="96"/>
          <w:szCs w:val="96"/>
        </w:rPr>
      </w:pPr>
      <w:r>
        <w:rPr>
          <w:noProof/>
          <w:lang w:bidi="ar-SA"/>
        </w:rPr>
        <w:drawing>
          <wp:inline distT="0" distB="0" distL="0" distR="0">
            <wp:extent cx="6615952" cy="3499945"/>
            <wp:effectExtent l="19050" t="0" r="0" b="0"/>
            <wp:docPr id="44" name="Picture 8" descr="http://www.empowernetwork.com/vonshouse/files/2013/06/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mpowernetwork.com/vonshouse/files/2013/06/flowers.jpg"/>
                    <pic:cNvPicPr>
                      <a:picLocks noChangeAspect="1" noChangeArrowheads="1"/>
                    </pic:cNvPicPr>
                  </pic:nvPicPr>
                  <pic:blipFill>
                    <a:blip r:embed="rId8" cstate="print"/>
                    <a:srcRect/>
                    <a:stretch>
                      <a:fillRect/>
                    </a:stretch>
                  </pic:blipFill>
                  <pic:spPr bwMode="auto">
                    <a:xfrm>
                      <a:off x="0" y="0"/>
                      <a:ext cx="6629400" cy="3507059"/>
                    </a:xfrm>
                    <a:prstGeom prst="rect">
                      <a:avLst/>
                    </a:prstGeom>
                    <a:noFill/>
                    <a:ln w="9525">
                      <a:noFill/>
                      <a:miter lim="800000"/>
                      <a:headEnd/>
                      <a:tailEnd/>
                    </a:ln>
                  </pic:spPr>
                </pic:pic>
              </a:graphicData>
            </a:graphic>
          </wp:inline>
        </w:drawing>
      </w:r>
    </w:p>
    <w:p w:rsidR="00A179D2" w:rsidRDefault="00A179D2" w:rsidP="00A179D2">
      <w:pPr>
        <w:jc w:val="center"/>
        <w:rPr>
          <w:rFonts w:ascii="Monotype Corsiva" w:hAnsi="Monotype Corsiva"/>
          <w:sz w:val="48"/>
          <w:szCs w:val="48"/>
        </w:rPr>
      </w:pPr>
      <w:r>
        <w:rPr>
          <w:rFonts w:ascii="Monotype Corsiva" w:hAnsi="Monotype Corsiva"/>
          <w:sz w:val="48"/>
          <w:szCs w:val="48"/>
        </w:rPr>
        <w:t xml:space="preserve">                                </w:t>
      </w:r>
    </w:p>
    <w:p w:rsidR="00A179D2" w:rsidRPr="00093E19" w:rsidRDefault="00A179D2" w:rsidP="00A179D2">
      <w:pPr>
        <w:jc w:val="center"/>
        <w:rPr>
          <w:rFonts w:ascii="Monotype Corsiva" w:hAnsi="Monotype Corsiva"/>
          <w:color w:val="365F91" w:themeColor="accent1" w:themeShade="BF"/>
          <w:sz w:val="48"/>
          <w:szCs w:val="48"/>
        </w:rPr>
      </w:pPr>
      <w:r w:rsidRPr="00093E19">
        <w:rPr>
          <w:rFonts w:ascii="Monotype Corsiva" w:hAnsi="Monotype Corsiva"/>
          <w:color w:val="95B3D7" w:themeColor="accent1" w:themeTint="99"/>
          <w:sz w:val="48"/>
          <w:szCs w:val="48"/>
        </w:rPr>
        <w:t xml:space="preserve">                            </w:t>
      </w:r>
      <w:r>
        <w:rPr>
          <w:rFonts w:ascii="Monotype Corsiva" w:hAnsi="Monotype Corsiva"/>
          <w:color w:val="95B3D7" w:themeColor="accent1" w:themeTint="99"/>
          <w:sz w:val="48"/>
          <w:szCs w:val="48"/>
        </w:rPr>
        <w:t xml:space="preserve">                                </w:t>
      </w:r>
      <w:proofErr w:type="gramStart"/>
      <w:r w:rsidRPr="00093E19">
        <w:rPr>
          <w:rFonts w:ascii="Monotype Corsiva" w:hAnsi="Monotype Corsiva"/>
          <w:color w:val="365F91" w:themeColor="accent1" w:themeShade="BF"/>
          <w:sz w:val="48"/>
          <w:szCs w:val="48"/>
        </w:rPr>
        <w:t>PURVIK  MAKADIA</w:t>
      </w:r>
      <w:proofErr w:type="gramEnd"/>
    </w:p>
    <w:p w:rsidR="00A179D2" w:rsidRPr="00093E19" w:rsidRDefault="00A179D2" w:rsidP="00A179D2">
      <w:pPr>
        <w:jc w:val="center"/>
        <w:rPr>
          <w:rFonts w:ascii="Monotype Corsiva" w:hAnsi="Monotype Corsiva"/>
          <w:color w:val="365F91" w:themeColor="accent1" w:themeShade="BF"/>
          <w:sz w:val="48"/>
          <w:szCs w:val="48"/>
        </w:rPr>
      </w:pPr>
      <w:r w:rsidRPr="00093E19">
        <w:rPr>
          <w:rFonts w:ascii="Monotype Corsiva" w:hAnsi="Monotype Corsiva"/>
          <w:color w:val="365F91" w:themeColor="accent1" w:themeShade="BF"/>
          <w:sz w:val="48"/>
          <w:szCs w:val="48"/>
        </w:rPr>
        <w:t xml:space="preserve">                                                             11 - C</w:t>
      </w:r>
    </w:p>
    <w:p w:rsidR="00A179D2" w:rsidRPr="00093E19" w:rsidRDefault="00A179D2" w:rsidP="00A179D2">
      <w:pPr>
        <w:rPr>
          <w:rFonts w:ascii="Monotype Corsiva" w:hAnsi="Monotype Corsiva"/>
          <w:color w:val="365F91" w:themeColor="accent1" w:themeShade="BF"/>
          <w:sz w:val="48"/>
          <w:szCs w:val="48"/>
        </w:rPr>
      </w:pPr>
    </w:p>
    <w:p w:rsidR="00A179D2" w:rsidRPr="00093E19" w:rsidRDefault="00A179D2" w:rsidP="00A179D2">
      <w:pPr>
        <w:rPr>
          <w:rFonts w:ascii="Monotype Corsiva" w:hAnsi="Monotype Corsiva"/>
          <w:color w:val="365F91" w:themeColor="accent1" w:themeShade="BF"/>
          <w:sz w:val="48"/>
          <w:szCs w:val="48"/>
        </w:rPr>
      </w:pPr>
    </w:p>
    <w:p w:rsidR="00A179D2" w:rsidRDefault="00A179D2" w:rsidP="00A179D2"/>
    <w:p w:rsidR="00A179D2" w:rsidRPr="00A179D2" w:rsidRDefault="00D93F1E" w:rsidP="00A179D2">
      <w:pPr>
        <w:rPr>
          <w:color w:val="0D0D0D" w:themeColor="text1" w:themeTint="F2"/>
          <w:sz w:val="48"/>
          <w:szCs w:val="48"/>
        </w:rPr>
      </w:pPr>
      <w:r>
        <w:rPr>
          <w:sz w:val="48"/>
          <w:szCs w:val="48"/>
        </w:rPr>
        <w:t xml:space="preserve">                                      </w:t>
      </w:r>
      <w:r w:rsidR="00A179D2">
        <w:rPr>
          <w:sz w:val="48"/>
          <w:szCs w:val="48"/>
        </w:rPr>
        <w:t>CONTENTS</w:t>
      </w:r>
    </w:p>
    <w:tbl>
      <w:tblPr>
        <w:tblStyle w:val="TableGrid"/>
        <w:tblW w:w="0" w:type="auto"/>
        <w:tblLook w:val="04A0"/>
      </w:tblPr>
      <w:tblGrid>
        <w:gridCol w:w="828"/>
        <w:gridCol w:w="8550"/>
        <w:gridCol w:w="990"/>
      </w:tblGrid>
      <w:tr w:rsidR="00A179D2" w:rsidTr="00E87991">
        <w:tc>
          <w:tcPr>
            <w:tcW w:w="828" w:type="dxa"/>
          </w:tcPr>
          <w:p w:rsidR="00A179D2" w:rsidRDefault="00A179D2" w:rsidP="00E87991">
            <w:r>
              <w:t xml:space="preserve">    SR.</w:t>
            </w:r>
          </w:p>
          <w:p w:rsidR="00A179D2" w:rsidRDefault="00A179D2" w:rsidP="00E87991">
            <w:r>
              <w:t xml:space="preserve">    NO.          </w:t>
            </w:r>
          </w:p>
        </w:tc>
        <w:tc>
          <w:tcPr>
            <w:tcW w:w="8550" w:type="dxa"/>
          </w:tcPr>
          <w:p w:rsidR="00A179D2" w:rsidRPr="00FC7DAA" w:rsidRDefault="00A179D2" w:rsidP="00E87991">
            <w:pPr>
              <w:rPr>
                <w:sz w:val="28"/>
                <w:szCs w:val="28"/>
              </w:rPr>
            </w:pPr>
            <w:r>
              <w:rPr>
                <w:sz w:val="28"/>
                <w:szCs w:val="28"/>
              </w:rPr>
              <w:t xml:space="preserve">                                                         </w:t>
            </w:r>
            <w:r w:rsidRPr="00FC7DAA">
              <w:rPr>
                <w:sz w:val="28"/>
                <w:szCs w:val="28"/>
              </w:rPr>
              <w:t>TOPIC</w:t>
            </w:r>
          </w:p>
        </w:tc>
        <w:tc>
          <w:tcPr>
            <w:tcW w:w="990" w:type="dxa"/>
          </w:tcPr>
          <w:p w:rsidR="00A179D2" w:rsidRDefault="00A179D2" w:rsidP="00E87991">
            <w:r>
              <w:t xml:space="preserve">    PG.</w:t>
            </w:r>
          </w:p>
          <w:p w:rsidR="00A179D2" w:rsidRDefault="00A179D2" w:rsidP="00E87991">
            <w:r>
              <w:t xml:space="preserve">    NO.</w:t>
            </w:r>
          </w:p>
        </w:tc>
      </w:tr>
      <w:tr w:rsidR="00A179D2" w:rsidTr="00E87991">
        <w:tc>
          <w:tcPr>
            <w:tcW w:w="828" w:type="dxa"/>
          </w:tcPr>
          <w:p w:rsidR="00A179D2" w:rsidRPr="00DA63D3" w:rsidRDefault="00A179D2" w:rsidP="00E87991">
            <w:pPr>
              <w:rPr>
                <w:sz w:val="28"/>
                <w:szCs w:val="28"/>
              </w:rPr>
            </w:pPr>
            <w:r>
              <w:t xml:space="preserve">      </w:t>
            </w:r>
            <w:r w:rsidRPr="00DA63D3">
              <w:rPr>
                <w:sz w:val="28"/>
                <w:szCs w:val="28"/>
              </w:rPr>
              <w:t>1.</w:t>
            </w:r>
          </w:p>
          <w:p w:rsidR="00A179D2" w:rsidRPr="00DA63D3" w:rsidRDefault="00A179D2" w:rsidP="00E87991">
            <w:pPr>
              <w:rPr>
                <w:sz w:val="28"/>
                <w:szCs w:val="28"/>
              </w:rPr>
            </w:pPr>
          </w:p>
          <w:p w:rsidR="00A179D2" w:rsidRPr="00DA63D3" w:rsidRDefault="00A179D2" w:rsidP="00E87991">
            <w:pPr>
              <w:rPr>
                <w:sz w:val="28"/>
                <w:szCs w:val="28"/>
              </w:rPr>
            </w:pPr>
          </w:p>
          <w:p w:rsidR="00A179D2" w:rsidRPr="00DA63D3" w:rsidRDefault="00A179D2" w:rsidP="00E87991">
            <w:pPr>
              <w:rPr>
                <w:sz w:val="28"/>
                <w:szCs w:val="28"/>
              </w:rPr>
            </w:pPr>
            <w:r>
              <w:rPr>
                <w:sz w:val="28"/>
                <w:szCs w:val="28"/>
              </w:rPr>
              <w:t xml:space="preserve">     </w:t>
            </w:r>
            <w:r w:rsidRPr="00DA63D3">
              <w:rPr>
                <w:sz w:val="28"/>
                <w:szCs w:val="28"/>
              </w:rPr>
              <w:t>2</w:t>
            </w:r>
            <w:r>
              <w:rPr>
                <w:sz w:val="28"/>
                <w:szCs w:val="28"/>
              </w:rPr>
              <w:t>.</w:t>
            </w:r>
          </w:p>
          <w:p w:rsidR="00A179D2" w:rsidRPr="00DA63D3" w:rsidRDefault="00A179D2" w:rsidP="00E87991">
            <w:pPr>
              <w:rPr>
                <w:sz w:val="28"/>
                <w:szCs w:val="28"/>
              </w:rPr>
            </w:pPr>
            <w:r w:rsidRPr="00DA63D3">
              <w:rPr>
                <w:sz w:val="28"/>
                <w:szCs w:val="28"/>
              </w:rPr>
              <w:t xml:space="preserve">    </w:t>
            </w:r>
          </w:p>
          <w:p w:rsidR="00A179D2" w:rsidRPr="00DA63D3" w:rsidRDefault="00A179D2" w:rsidP="00E87991">
            <w:pPr>
              <w:rPr>
                <w:sz w:val="28"/>
                <w:szCs w:val="28"/>
              </w:rPr>
            </w:pPr>
          </w:p>
          <w:p w:rsidR="00A179D2" w:rsidRPr="00DA63D3" w:rsidRDefault="00A179D2" w:rsidP="00E87991">
            <w:pPr>
              <w:rPr>
                <w:sz w:val="28"/>
                <w:szCs w:val="28"/>
              </w:rPr>
            </w:pPr>
            <w:r>
              <w:rPr>
                <w:sz w:val="28"/>
                <w:szCs w:val="28"/>
              </w:rPr>
              <w:t xml:space="preserve">     3.</w:t>
            </w:r>
            <w:r w:rsidRPr="00DA63D3">
              <w:rPr>
                <w:sz w:val="28"/>
                <w:szCs w:val="28"/>
              </w:rPr>
              <w:t xml:space="preserve">     </w:t>
            </w:r>
          </w:p>
          <w:p w:rsidR="00A179D2" w:rsidRDefault="00A179D2" w:rsidP="00E87991">
            <w:pPr>
              <w:rPr>
                <w:sz w:val="28"/>
                <w:szCs w:val="28"/>
              </w:rPr>
            </w:pPr>
            <w:r>
              <w:rPr>
                <w:sz w:val="28"/>
                <w:szCs w:val="28"/>
              </w:rPr>
              <w:t xml:space="preserve">     4. </w:t>
            </w:r>
          </w:p>
          <w:p w:rsidR="00A179D2" w:rsidRPr="00DA63D3" w:rsidRDefault="00A179D2" w:rsidP="00E87991">
            <w:pPr>
              <w:rPr>
                <w:sz w:val="28"/>
                <w:szCs w:val="28"/>
              </w:rPr>
            </w:pPr>
            <w:r>
              <w:rPr>
                <w:sz w:val="28"/>
                <w:szCs w:val="28"/>
              </w:rPr>
              <w:t xml:space="preserve">     5.</w:t>
            </w:r>
          </w:p>
          <w:p w:rsidR="00A179D2" w:rsidRPr="00DA63D3" w:rsidRDefault="00A179D2" w:rsidP="00E87991">
            <w:pPr>
              <w:rPr>
                <w:sz w:val="28"/>
                <w:szCs w:val="28"/>
              </w:rPr>
            </w:pPr>
          </w:p>
          <w:p w:rsidR="00A179D2" w:rsidRPr="00DA63D3" w:rsidRDefault="00A179D2" w:rsidP="00E87991">
            <w:pPr>
              <w:rPr>
                <w:sz w:val="28"/>
                <w:szCs w:val="28"/>
              </w:rPr>
            </w:pPr>
            <w:r w:rsidRPr="00DA63D3">
              <w:rPr>
                <w:sz w:val="28"/>
                <w:szCs w:val="28"/>
              </w:rPr>
              <w:t xml:space="preserve">      </w:t>
            </w:r>
          </w:p>
          <w:p w:rsidR="00A179D2" w:rsidRDefault="00A179D2" w:rsidP="00E87991">
            <w:r>
              <w:rPr>
                <w:sz w:val="28"/>
                <w:szCs w:val="28"/>
              </w:rPr>
              <w:t xml:space="preserve">     </w:t>
            </w:r>
          </w:p>
          <w:p w:rsidR="00A179D2" w:rsidRPr="00DA63D3" w:rsidRDefault="00A179D2" w:rsidP="00E87991">
            <w:pPr>
              <w:rPr>
                <w:sz w:val="28"/>
                <w:szCs w:val="28"/>
              </w:rPr>
            </w:pPr>
          </w:p>
          <w:p w:rsidR="00A179D2" w:rsidRPr="00DA63D3" w:rsidRDefault="00A179D2" w:rsidP="00E87991">
            <w:pPr>
              <w:rPr>
                <w:sz w:val="28"/>
                <w:szCs w:val="28"/>
              </w:rPr>
            </w:pPr>
          </w:p>
        </w:tc>
        <w:tc>
          <w:tcPr>
            <w:tcW w:w="8550" w:type="dxa"/>
          </w:tcPr>
          <w:p w:rsidR="00A179D2" w:rsidRPr="00FC7DAA" w:rsidRDefault="00A179D2" w:rsidP="00E87991">
            <w:pPr>
              <w:rPr>
                <w:sz w:val="28"/>
                <w:szCs w:val="28"/>
              </w:rPr>
            </w:pPr>
            <w:r w:rsidRPr="00FC7DAA">
              <w:rPr>
                <w:sz w:val="28"/>
                <w:szCs w:val="28"/>
              </w:rPr>
              <w:t>ANGIOSPERMS – INTRODUCTION</w:t>
            </w:r>
          </w:p>
          <w:p w:rsidR="00A179D2" w:rsidRPr="00FC7DAA" w:rsidRDefault="00A179D2" w:rsidP="00E87991">
            <w:pPr>
              <w:pStyle w:val="ListParagraph"/>
              <w:numPr>
                <w:ilvl w:val="0"/>
                <w:numId w:val="25"/>
              </w:numPr>
              <w:rPr>
                <w:sz w:val="28"/>
                <w:szCs w:val="28"/>
              </w:rPr>
            </w:pPr>
            <w:r w:rsidRPr="00FC7DAA">
              <w:rPr>
                <w:sz w:val="28"/>
                <w:szCs w:val="28"/>
              </w:rPr>
              <w:t>YOUNG DICOT ANGIOSPERM</w:t>
            </w:r>
          </w:p>
          <w:p w:rsidR="00A179D2" w:rsidRDefault="00A179D2" w:rsidP="00E87991">
            <w:pPr>
              <w:pStyle w:val="ListParagraph"/>
              <w:numPr>
                <w:ilvl w:val="0"/>
                <w:numId w:val="25"/>
              </w:numPr>
              <w:rPr>
                <w:sz w:val="28"/>
                <w:szCs w:val="28"/>
              </w:rPr>
            </w:pPr>
            <w:r>
              <w:rPr>
                <w:sz w:val="28"/>
                <w:szCs w:val="28"/>
              </w:rPr>
              <w:t>YOUNG MONOCOT ANGIOSPERM</w:t>
            </w:r>
          </w:p>
          <w:p w:rsidR="00A179D2" w:rsidRPr="00FC7DAA" w:rsidRDefault="00A179D2" w:rsidP="00E87991">
            <w:pPr>
              <w:rPr>
                <w:sz w:val="28"/>
                <w:szCs w:val="28"/>
              </w:rPr>
            </w:pPr>
            <w:r w:rsidRPr="00FC7DAA">
              <w:rPr>
                <w:sz w:val="28"/>
                <w:szCs w:val="28"/>
              </w:rPr>
              <w:t>MORPHOLOGY OF ANGIOSPERMS: STEM</w:t>
            </w:r>
          </w:p>
          <w:p w:rsidR="00A179D2" w:rsidRDefault="00A179D2" w:rsidP="00E87991">
            <w:pPr>
              <w:pStyle w:val="ListParagraph"/>
              <w:numPr>
                <w:ilvl w:val="0"/>
                <w:numId w:val="25"/>
              </w:numPr>
              <w:rPr>
                <w:sz w:val="28"/>
                <w:szCs w:val="28"/>
              </w:rPr>
            </w:pPr>
            <w:r>
              <w:rPr>
                <w:sz w:val="28"/>
                <w:szCs w:val="28"/>
              </w:rPr>
              <w:t>FUNCTIONS OF STEM</w:t>
            </w:r>
          </w:p>
          <w:p w:rsidR="00A179D2" w:rsidRDefault="00A179D2" w:rsidP="00E87991">
            <w:pPr>
              <w:pStyle w:val="ListParagraph"/>
              <w:numPr>
                <w:ilvl w:val="0"/>
                <w:numId w:val="25"/>
              </w:numPr>
              <w:rPr>
                <w:sz w:val="28"/>
                <w:szCs w:val="28"/>
              </w:rPr>
            </w:pPr>
            <w:r>
              <w:rPr>
                <w:sz w:val="28"/>
                <w:szCs w:val="28"/>
              </w:rPr>
              <w:t>PARTS OF STEM</w:t>
            </w:r>
          </w:p>
          <w:p w:rsidR="00A179D2" w:rsidRPr="00FC7DAA" w:rsidRDefault="00A179D2" w:rsidP="00E87991">
            <w:pPr>
              <w:rPr>
                <w:sz w:val="28"/>
                <w:szCs w:val="28"/>
              </w:rPr>
            </w:pPr>
            <w:r w:rsidRPr="00FC7DAA">
              <w:rPr>
                <w:sz w:val="28"/>
                <w:szCs w:val="28"/>
              </w:rPr>
              <w:t>CHARACTERISTICS OF STEM</w:t>
            </w:r>
          </w:p>
          <w:p w:rsidR="00A179D2" w:rsidRPr="00FC7DAA" w:rsidRDefault="00A179D2" w:rsidP="00E87991">
            <w:pPr>
              <w:rPr>
                <w:sz w:val="28"/>
                <w:szCs w:val="28"/>
              </w:rPr>
            </w:pPr>
            <w:r w:rsidRPr="00FC7DAA">
              <w:rPr>
                <w:sz w:val="28"/>
                <w:szCs w:val="28"/>
              </w:rPr>
              <w:t>STEM FEATURES</w:t>
            </w:r>
          </w:p>
          <w:p w:rsidR="00A179D2" w:rsidRPr="00FC7DAA" w:rsidRDefault="00A179D2" w:rsidP="00E87991">
            <w:pPr>
              <w:rPr>
                <w:sz w:val="28"/>
                <w:szCs w:val="28"/>
              </w:rPr>
            </w:pPr>
            <w:r w:rsidRPr="00FC7DAA">
              <w:rPr>
                <w:sz w:val="28"/>
                <w:szCs w:val="28"/>
              </w:rPr>
              <w:t>MONOCOT AND DICOT  STEMS</w:t>
            </w:r>
          </w:p>
          <w:p w:rsidR="00A179D2" w:rsidRDefault="00A179D2" w:rsidP="00E87991">
            <w:pPr>
              <w:pStyle w:val="ListParagraph"/>
              <w:numPr>
                <w:ilvl w:val="0"/>
                <w:numId w:val="27"/>
              </w:numPr>
              <w:rPr>
                <w:sz w:val="28"/>
                <w:szCs w:val="28"/>
              </w:rPr>
            </w:pPr>
            <w:r>
              <w:rPr>
                <w:sz w:val="28"/>
                <w:szCs w:val="28"/>
              </w:rPr>
              <w:t>MONOCOT STEM</w:t>
            </w:r>
          </w:p>
          <w:p w:rsidR="00A179D2" w:rsidRDefault="00A179D2" w:rsidP="00E87991">
            <w:pPr>
              <w:pStyle w:val="ListParagraph"/>
              <w:numPr>
                <w:ilvl w:val="0"/>
                <w:numId w:val="27"/>
              </w:numPr>
              <w:rPr>
                <w:sz w:val="28"/>
                <w:szCs w:val="28"/>
              </w:rPr>
            </w:pPr>
            <w:r>
              <w:rPr>
                <w:sz w:val="28"/>
                <w:szCs w:val="28"/>
              </w:rPr>
              <w:t>DICOT STEM</w:t>
            </w:r>
          </w:p>
          <w:p w:rsidR="00A179D2" w:rsidRPr="00FC7DAA" w:rsidRDefault="00A179D2" w:rsidP="00E87991">
            <w:pPr>
              <w:rPr>
                <w:sz w:val="28"/>
                <w:szCs w:val="28"/>
              </w:rPr>
            </w:pPr>
            <w:r w:rsidRPr="00FC7DAA">
              <w:rPr>
                <w:sz w:val="28"/>
                <w:szCs w:val="28"/>
              </w:rPr>
              <w:t>FORMS OF STEM</w:t>
            </w:r>
          </w:p>
          <w:p w:rsidR="00A179D2" w:rsidRPr="00FC7DAA" w:rsidRDefault="00A179D2" w:rsidP="00E87991">
            <w:pPr>
              <w:rPr>
                <w:sz w:val="28"/>
                <w:szCs w:val="28"/>
              </w:rPr>
            </w:pPr>
            <w:r w:rsidRPr="00FC7DAA">
              <w:rPr>
                <w:sz w:val="28"/>
                <w:szCs w:val="28"/>
              </w:rPr>
              <w:t>MODIFICATIONS OF STEM</w:t>
            </w:r>
          </w:p>
          <w:p w:rsidR="00A179D2" w:rsidRDefault="00A179D2" w:rsidP="00E87991">
            <w:pPr>
              <w:pStyle w:val="ListParagraph"/>
              <w:numPr>
                <w:ilvl w:val="0"/>
                <w:numId w:val="30"/>
              </w:numPr>
              <w:rPr>
                <w:sz w:val="28"/>
                <w:szCs w:val="28"/>
              </w:rPr>
            </w:pPr>
            <w:r>
              <w:rPr>
                <w:sz w:val="28"/>
                <w:szCs w:val="28"/>
              </w:rPr>
              <w:t>AERIAL STEMS</w:t>
            </w:r>
          </w:p>
          <w:p w:rsidR="00A179D2" w:rsidRDefault="00A179D2" w:rsidP="00E87991">
            <w:pPr>
              <w:pStyle w:val="ListParagraph"/>
              <w:numPr>
                <w:ilvl w:val="0"/>
                <w:numId w:val="30"/>
              </w:numPr>
              <w:rPr>
                <w:sz w:val="28"/>
                <w:szCs w:val="28"/>
              </w:rPr>
            </w:pPr>
            <w:r>
              <w:rPr>
                <w:sz w:val="28"/>
                <w:szCs w:val="28"/>
              </w:rPr>
              <w:t>SUB – AERIAL STEMS</w:t>
            </w:r>
          </w:p>
          <w:p w:rsidR="00A179D2" w:rsidRDefault="00A179D2" w:rsidP="00E87991">
            <w:pPr>
              <w:pStyle w:val="ListParagraph"/>
              <w:numPr>
                <w:ilvl w:val="0"/>
                <w:numId w:val="30"/>
              </w:numPr>
              <w:rPr>
                <w:sz w:val="28"/>
                <w:szCs w:val="28"/>
              </w:rPr>
            </w:pPr>
            <w:r>
              <w:rPr>
                <w:sz w:val="28"/>
                <w:szCs w:val="28"/>
              </w:rPr>
              <w:t>UNDERGROUND STEMS</w:t>
            </w:r>
          </w:p>
          <w:p w:rsidR="00A179D2" w:rsidRDefault="00A179D2" w:rsidP="00E87991"/>
        </w:tc>
        <w:tc>
          <w:tcPr>
            <w:tcW w:w="990" w:type="dxa"/>
          </w:tcPr>
          <w:p w:rsidR="00A179D2" w:rsidRDefault="00A179D2" w:rsidP="00E87991"/>
        </w:tc>
      </w:tr>
    </w:tbl>
    <w:p w:rsidR="00A179D2" w:rsidRDefault="00A179D2" w:rsidP="00A179D2"/>
    <w:p w:rsidR="00A179D2" w:rsidRDefault="00A179D2" w:rsidP="00A179D2"/>
    <w:p w:rsidR="00A179D2" w:rsidRDefault="00A179D2">
      <w:pPr>
        <w:rPr>
          <w:color w:val="0D0D0D" w:themeColor="text1" w:themeTint="F2"/>
          <w:sz w:val="48"/>
          <w:szCs w:val="48"/>
        </w:rPr>
      </w:pPr>
    </w:p>
    <w:p w:rsidR="00A179D2" w:rsidRDefault="00A179D2">
      <w:pPr>
        <w:rPr>
          <w:color w:val="0D0D0D" w:themeColor="text1" w:themeTint="F2"/>
          <w:sz w:val="48"/>
          <w:szCs w:val="48"/>
        </w:rPr>
      </w:pPr>
    </w:p>
    <w:p w:rsidR="00A179D2" w:rsidRDefault="00A179D2">
      <w:pPr>
        <w:rPr>
          <w:color w:val="0D0D0D" w:themeColor="text1" w:themeTint="F2"/>
          <w:sz w:val="48"/>
          <w:szCs w:val="48"/>
        </w:rPr>
      </w:pPr>
    </w:p>
    <w:p w:rsidR="00A179D2" w:rsidRDefault="00A179D2">
      <w:pPr>
        <w:rPr>
          <w:color w:val="0D0D0D" w:themeColor="text1" w:themeTint="F2"/>
          <w:sz w:val="48"/>
          <w:szCs w:val="48"/>
        </w:rPr>
      </w:pPr>
    </w:p>
    <w:p w:rsidR="00A179D2" w:rsidRDefault="00A179D2">
      <w:pPr>
        <w:rPr>
          <w:color w:val="0D0D0D" w:themeColor="text1" w:themeTint="F2"/>
          <w:sz w:val="48"/>
          <w:szCs w:val="48"/>
        </w:rPr>
      </w:pPr>
    </w:p>
    <w:p w:rsidR="00A179D2" w:rsidRDefault="00A179D2">
      <w:pPr>
        <w:rPr>
          <w:color w:val="0D0D0D" w:themeColor="text1" w:themeTint="F2"/>
          <w:sz w:val="48"/>
          <w:szCs w:val="48"/>
        </w:rPr>
      </w:pPr>
    </w:p>
    <w:p w:rsidR="00406587" w:rsidRDefault="00406587" w:rsidP="00406587">
      <w:pPr>
        <w:rPr>
          <w:color w:val="0D0D0D" w:themeColor="text1" w:themeTint="F2"/>
          <w:sz w:val="48"/>
          <w:szCs w:val="48"/>
        </w:rPr>
      </w:pPr>
    </w:p>
    <w:p w:rsidR="00406587" w:rsidRDefault="00406587" w:rsidP="00406587"/>
    <w:p w:rsidR="00406587" w:rsidRDefault="00406587" w:rsidP="00406587">
      <w:pPr>
        <w:jc w:val="right"/>
      </w:pPr>
    </w:p>
    <w:p w:rsidR="00406587" w:rsidRPr="003B7D03" w:rsidRDefault="00406587" w:rsidP="00406587">
      <w:pPr>
        <w:jc w:val="center"/>
        <w:rPr>
          <w:sz w:val="48"/>
          <w:szCs w:val="48"/>
        </w:rPr>
      </w:pPr>
      <w:r w:rsidRPr="003B7D03">
        <w:rPr>
          <w:sz w:val="48"/>
          <w:szCs w:val="48"/>
        </w:rPr>
        <w:t>YOUNG DICOT ANGIOSPERM</w:t>
      </w:r>
    </w:p>
    <w:p w:rsidR="00406587" w:rsidRDefault="00406587" w:rsidP="00406587">
      <w:pPr>
        <w:jc w:val="right"/>
      </w:pPr>
      <w:r>
        <w:rPr>
          <w:noProof/>
          <w:lang w:bidi="ar-SA"/>
        </w:rPr>
        <w:drawing>
          <wp:inline distT="0" distB="0" distL="0" distR="0">
            <wp:extent cx="6629400" cy="4967664"/>
            <wp:effectExtent l="19050" t="0" r="0" b="0"/>
            <wp:docPr id="49" name="Picture 5" descr="http://gruett.com/wp-content/uploads/2011/12/Pomegra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uett.com/wp-content/uploads/2011/12/Pomegranate.jpg"/>
                    <pic:cNvPicPr>
                      <a:picLocks noChangeAspect="1" noChangeArrowheads="1"/>
                    </pic:cNvPicPr>
                  </pic:nvPicPr>
                  <pic:blipFill>
                    <a:blip r:embed="rId9" cstate="print"/>
                    <a:srcRect/>
                    <a:stretch>
                      <a:fillRect/>
                    </a:stretch>
                  </pic:blipFill>
                  <pic:spPr bwMode="auto">
                    <a:xfrm>
                      <a:off x="0" y="0"/>
                      <a:ext cx="6629400" cy="4967664"/>
                    </a:xfrm>
                    <a:prstGeom prst="rect">
                      <a:avLst/>
                    </a:prstGeom>
                    <a:noFill/>
                    <a:ln w="9525">
                      <a:noFill/>
                      <a:miter lim="800000"/>
                      <a:headEnd/>
                      <a:tailEnd/>
                    </a:ln>
                  </pic:spPr>
                </pic:pic>
              </a:graphicData>
            </a:graphic>
          </wp:inline>
        </w:drawing>
      </w:r>
    </w:p>
    <w:p w:rsidR="00406587" w:rsidRDefault="00406587" w:rsidP="00406587">
      <w:pPr>
        <w:jc w:val="right"/>
      </w:pPr>
    </w:p>
    <w:p w:rsidR="00406587" w:rsidRPr="003B7D03" w:rsidRDefault="00406587" w:rsidP="00406587">
      <w:pPr>
        <w:rPr>
          <w:sz w:val="28"/>
          <w:szCs w:val="28"/>
        </w:rPr>
      </w:pPr>
      <w:r w:rsidRPr="003B7D03">
        <w:rPr>
          <w:sz w:val="28"/>
          <w:szCs w:val="28"/>
        </w:rPr>
        <w:t xml:space="preserve">        Time: 2:30 pm</w:t>
      </w:r>
    </w:p>
    <w:p w:rsidR="00406587" w:rsidRPr="003B7D03" w:rsidRDefault="00406587" w:rsidP="00406587">
      <w:pPr>
        <w:rPr>
          <w:sz w:val="28"/>
          <w:szCs w:val="28"/>
        </w:rPr>
      </w:pPr>
      <w:r w:rsidRPr="003B7D03">
        <w:rPr>
          <w:sz w:val="28"/>
          <w:szCs w:val="28"/>
        </w:rPr>
        <w:t xml:space="preserve">        Date: 14/09/13</w:t>
      </w:r>
    </w:p>
    <w:p w:rsidR="00406587" w:rsidRPr="003B7D03" w:rsidRDefault="00406587" w:rsidP="00406587">
      <w:pPr>
        <w:rPr>
          <w:sz w:val="28"/>
          <w:szCs w:val="28"/>
        </w:rPr>
      </w:pPr>
      <w:r w:rsidRPr="003B7D03">
        <w:rPr>
          <w:sz w:val="28"/>
          <w:szCs w:val="28"/>
        </w:rPr>
        <w:t xml:space="preserve">        Location: Farm, Rajkot</w:t>
      </w:r>
    </w:p>
    <w:p w:rsidR="00406587" w:rsidRPr="003B7D03" w:rsidRDefault="00406587" w:rsidP="00406587">
      <w:pPr>
        <w:rPr>
          <w:sz w:val="28"/>
          <w:szCs w:val="28"/>
        </w:rPr>
      </w:pPr>
      <w:r w:rsidRPr="003B7D03">
        <w:rPr>
          <w:sz w:val="28"/>
          <w:szCs w:val="28"/>
        </w:rPr>
        <w:t xml:space="preserve">       Common Name: Pomegranate</w:t>
      </w:r>
    </w:p>
    <w:p w:rsidR="00406587" w:rsidRPr="003B7D03" w:rsidRDefault="00406587" w:rsidP="00406587">
      <w:pPr>
        <w:rPr>
          <w:sz w:val="28"/>
          <w:szCs w:val="28"/>
        </w:rPr>
      </w:pPr>
      <w:r w:rsidRPr="003B7D03">
        <w:rPr>
          <w:sz w:val="28"/>
          <w:szCs w:val="28"/>
        </w:rPr>
        <w:t xml:space="preserve">       Scientific Name: </w:t>
      </w:r>
      <w:proofErr w:type="spellStart"/>
      <w:r w:rsidRPr="00406587">
        <w:rPr>
          <w:i/>
          <w:sz w:val="28"/>
          <w:szCs w:val="28"/>
        </w:rPr>
        <w:t>Punica</w:t>
      </w:r>
      <w:proofErr w:type="spellEnd"/>
      <w:r w:rsidRPr="00406587">
        <w:rPr>
          <w:i/>
          <w:sz w:val="28"/>
          <w:szCs w:val="28"/>
        </w:rPr>
        <w:t xml:space="preserve"> </w:t>
      </w:r>
      <w:proofErr w:type="spellStart"/>
      <w:r w:rsidRPr="00406587">
        <w:rPr>
          <w:i/>
          <w:sz w:val="28"/>
          <w:szCs w:val="28"/>
        </w:rPr>
        <w:t>granatum</w:t>
      </w:r>
      <w:proofErr w:type="spellEnd"/>
    </w:p>
    <w:p w:rsidR="00406587" w:rsidRDefault="00406587" w:rsidP="00406587">
      <w:pPr>
        <w:rPr>
          <w:sz w:val="28"/>
          <w:szCs w:val="28"/>
        </w:rPr>
      </w:pPr>
      <w:r w:rsidRPr="003B7D03">
        <w:rPr>
          <w:sz w:val="28"/>
          <w:szCs w:val="28"/>
        </w:rPr>
        <w:t xml:space="preserve">       Family: </w:t>
      </w:r>
      <w:proofErr w:type="spellStart"/>
      <w:r w:rsidRPr="003B7D03">
        <w:rPr>
          <w:sz w:val="28"/>
          <w:szCs w:val="28"/>
        </w:rPr>
        <w:t>Lythrac</w:t>
      </w:r>
      <w:r>
        <w:rPr>
          <w:sz w:val="28"/>
          <w:szCs w:val="28"/>
        </w:rPr>
        <w:t>ae</w:t>
      </w:r>
      <w:proofErr w:type="spellEnd"/>
    </w:p>
    <w:p w:rsidR="00406587" w:rsidRDefault="00406587" w:rsidP="00406587">
      <w:pPr>
        <w:rPr>
          <w:sz w:val="28"/>
          <w:szCs w:val="28"/>
        </w:rPr>
      </w:pPr>
    </w:p>
    <w:p w:rsidR="00406587" w:rsidRPr="00406587" w:rsidRDefault="00406587" w:rsidP="00406587">
      <w:pPr>
        <w:rPr>
          <w:sz w:val="28"/>
          <w:szCs w:val="28"/>
        </w:rPr>
      </w:pPr>
      <w:r>
        <w:rPr>
          <w:sz w:val="28"/>
          <w:szCs w:val="28"/>
        </w:rPr>
        <w:lastRenderedPageBreak/>
        <w:t xml:space="preserve">                            </w:t>
      </w:r>
      <w:r>
        <w:t xml:space="preserve">     </w:t>
      </w:r>
      <w:r w:rsidRPr="003B7D03">
        <w:rPr>
          <w:sz w:val="48"/>
          <w:szCs w:val="48"/>
        </w:rPr>
        <w:t>YOUNG</w:t>
      </w:r>
      <w:r>
        <w:rPr>
          <w:sz w:val="48"/>
          <w:szCs w:val="48"/>
        </w:rPr>
        <w:t xml:space="preserve"> MONOCOT ANGIOSPERM</w:t>
      </w:r>
    </w:p>
    <w:p w:rsidR="00406587" w:rsidRPr="00406587" w:rsidRDefault="00406587" w:rsidP="00406587">
      <w:pPr>
        <w:rPr>
          <w:sz w:val="48"/>
          <w:szCs w:val="48"/>
        </w:rPr>
      </w:pPr>
      <w:r w:rsidRPr="00357C21">
        <w:rPr>
          <w:noProof/>
          <w:lang w:bidi="ar-SA"/>
        </w:rPr>
        <w:drawing>
          <wp:anchor distT="0" distB="0" distL="114300" distR="114300" simplePos="0" relativeHeight="251661312" behindDoc="0" locked="0" layoutInCell="1" allowOverlap="1">
            <wp:simplePos x="0" y="0"/>
            <wp:positionH relativeFrom="column">
              <wp:posOffset>1136015</wp:posOffset>
            </wp:positionH>
            <wp:positionV relativeFrom="paragraph">
              <wp:align>top</wp:align>
            </wp:positionV>
            <wp:extent cx="4328160" cy="6136005"/>
            <wp:effectExtent l="19050" t="0" r="0" b="0"/>
            <wp:wrapSquare wrapText="bothSides"/>
            <wp:docPr id="54" name="Picture 2" descr="http://www.thenakedscientists.com/forum/index.php?action=dlattach;topic=18752.0;attach=572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nakedscientists.com/forum/index.php?action=dlattach;topic=18752.0;attach=5727;image"/>
                    <pic:cNvPicPr>
                      <a:picLocks noChangeAspect="1" noChangeArrowheads="1"/>
                    </pic:cNvPicPr>
                  </pic:nvPicPr>
                  <pic:blipFill>
                    <a:blip r:embed="rId10" cstate="print"/>
                    <a:srcRect/>
                    <a:stretch>
                      <a:fillRect/>
                    </a:stretch>
                  </pic:blipFill>
                  <pic:spPr bwMode="auto">
                    <a:xfrm>
                      <a:off x="0" y="0"/>
                      <a:ext cx="4328160" cy="6136005"/>
                    </a:xfrm>
                    <a:prstGeom prst="rect">
                      <a:avLst/>
                    </a:prstGeom>
                    <a:noFill/>
                    <a:ln w="9525">
                      <a:noFill/>
                      <a:miter lim="800000"/>
                      <a:headEnd/>
                      <a:tailEnd/>
                    </a:ln>
                  </pic:spPr>
                </pic:pic>
              </a:graphicData>
            </a:graphic>
          </wp:anchor>
        </w:drawing>
      </w:r>
      <w:r w:rsidRPr="003B7D03">
        <w:rPr>
          <w:sz w:val="28"/>
          <w:szCs w:val="28"/>
        </w:rPr>
        <w:t xml:space="preserve">                               </w:t>
      </w:r>
    </w:p>
    <w:p w:rsidR="00406587" w:rsidRPr="003B7D03" w:rsidRDefault="00406587" w:rsidP="00406587">
      <w:pPr>
        <w:rPr>
          <w:sz w:val="28"/>
          <w:szCs w:val="28"/>
        </w:rPr>
      </w:pPr>
      <w:r w:rsidRPr="003B7D03">
        <w:rPr>
          <w:sz w:val="28"/>
          <w:szCs w:val="28"/>
        </w:rPr>
        <w:t xml:space="preserve">         </w:t>
      </w:r>
      <w:r>
        <w:rPr>
          <w:sz w:val="28"/>
          <w:szCs w:val="28"/>
        </w:rPr>
        <w:t xml:space="preserve">                          </w:t>
      </w:r>
    </w:p>
    <w:p w:rsidR="00406587" w:rsidRPr="003B7D03" w:rsidRDefault="00406587" w:rsidP="00406587">
      <w:pPr>
        <w:rPr>
          <w:sz w:val="28"/>
          <w:szCs w:val="28"/>
        </w:rPr>
      </w:pPr>
      <w:r w:rsidRPr="003B7D03">
        <w:rPr>
          <w:sz w:val="28"/>
          <w:szCs w:val="28"/>
        </w:rPr>
        <w:t xml:space="preserve">                                   </w:t>
      </w:r>
    </w:p>
    <w:p w:rsidR="00406587" w:rsidRPr="003B7D03" w:rsidRDefault="00406587" w:rsidP="00406587">
      <w:pPr>
        <w:rPr>
          <w:sz w:val="28"/>
          <w:szCs w:val="28"/>
        </w:rPr>
      </w:pPr>
    </w:p>
    <w:p w:rsidR="00A179D2" w:rsidRDefault="00A179D2">
      <w:pPr>
        <w:rPr>
          <w:color w:val="0D0D0D" w:themeColor="text1" w:themeTint="F2"/>
          <w:sz w:val="48"/>
          <w:szCs w:val="48"/>
        </w:rPr>
      </w:pPr>
    </w:p>
    <w:p w:rsidR="00A179D2" w:rsidRDefault="00A179D2">
      <w:pPr>
        <w:rPr>
          <w:color w:val="0D0D0D" w:themeColor="text1" w:themeTint="F2"/>
          <w:sz w:val="48"/>
          <w:szCs w:val="48"/>
        </w:rPr>
      </w:pPr>
    </w:p>
    <w:p w:rsidR="00A179D2" w:rsidRDefault="00A179D2">
      <w:pPr>
        <w:rPr>
          <w:color w:val="0D0D0D" w:themeColor="text1" w:themeTint="F2"/>
          <w:sz w:val="48"/>
          <w:szCs w:val="48"/>
        </w:rPr>
      </w:pPr>
    </w:p>
    <w:p w:rsidR="00A179D2" w:rsidRDefault="00A179D2">
      <w:pPr>
        <w:rPr>
          <w:color w:val="0D0D0D" w:themeColor="text1" w:themeTint="F2"/>
          <w:sz w:val="48"/>
          <w:szCs w:val="48"/>
        </w:rPr>
      </w:pPr>
    </w:p>
    <w:p w:rsidR="00406587" w:rsidRDefault="00406587">
      <w:pPr>
        <w:rPr>
          <w:sz w:val="28"/>
          <w:szCs w:val="28"/>
        </w:rPr>
      </w:pPr>
    </w:p>
    <w:p w:rsidR="00406587" w:rsidRDefault="00406587" w:rsidP="00406587">
      <w:pPr>
        <w:rPr>
          <w:sz w:val="28"/>
          <w:szCs w:val="28"/>
        </w:rPr>
      </w:pPr>
    </w:p>
    <w:p w:rsidR="00406587" w:rsidRDefault="00406587" w:rsidP="00406587">
      <w:pPr>
        <w:rPr>
          <w:sz w:val="28"/>
          <w:szCs w:val="28"/>
        </w:rPr>
      </w:pPr>
      <w:r w:rsidRPr="003B7D03">
        <w:rPr>
          <w:sz w:val="28"/>
          <w:szCs w:val="28"/>
        </w:rPr>
        <w:t>Date</w:t>
      </w:r>
      <w:proofErr w:type="gramStart"/>
      <w:r w:rsidRPr="003B7D03">
        <w:rPr>
          <w:sz w:val="28"/>
          <w:szCs w:val="28"/>
        </w:rPr>
        <w:t>:</w:t>
      </w:r>
      <w:r>
        <w:rPr>
          <w:sz w:val="28"/>
          <w:szCs w:val="28"/>
        </w:rPr>
        <w:t>14</w:t>
      </w:r>
      <w:proofErr w:type="gramEnd"/>
      <w:r>
        <w:rPr>
          <w:sz w:val="28"/>
          <w:szCs w:val="28"/>
        </w:rPr>
        <w:t xml:space="preserve">/04/13 </w:t>
      </w:r>
    </w:p>
    <w:p w:rsidR="00406587" w:rsidRDefault="00406587" w:rsidP="00406587">
      <w:pPr>
        <w:rPr>
          <w:sz w:val="28"/>
          <w:szCs w:val="28"/>
        </w:rPr>
      </w:pPr>
      <w:r>
        <w:rPr>
          <w:sz w:val="28"/>
          <w:szCs w:val="28"/>
        </w:rPr>
        <w:t>Time: 2 pm</w:t>
      </w:r>
    </w:p>
    <w:p w:rsidR="00406587" w:rsidRDefault="00406587" w:rsidP="00406587">
      <w:pPr>
        <w:rPr>
          <w:sz w:val="28"/>
          <w:szCs w:val="28"/>
        </w:rPr>
      </w:pPr>
      <w:r w:rsidRPr="003B7D03">
        <w:rPr>
          <w:sz w:val="28"/>
          <w:szCs w:val="28"/>
        </w:rPr>
        <w:t>Location:</w:t>
      </w:r>
      <w:r>
        <w:rPr>
          <w:sz w:val="28"/>
          <w:szCs w:val="28"/>
        </w:rPr>
        <w:t xml:space="preserve"> Rajkot</w:t>
      </w:r>
    </w:p>
    <w:p w:rsidR="00406587" w:rsidRDefault="00406587" w:rsidP="00406587">
      <w:pPr>
        <w:rPr>
          <w:sz w:val="28"/>
          <w:szCs w:val="28"/>
        </w:rPr>
      </w:pPr>
      <w:r w:rsidRPr="003B7D03">
        <w:rPr>
          <w:sz w:val="28"/>
          <w:szCs w:val="28"/>
        </w:rPr>
        <w:t>Common</w:t>
      </w:r>
      <w:r>
        <w:rPr>
          <w:sz w:val="28"/>
          <w:szCs w:val="28"/>
        </w:rPr>
        <w:t xml:space="preserve"> </w:t>
      </w:r>
      <w:r w:rsidRPr="003B7D03">
        <w:rPr>
          <w:sz w:val="28"/>
          <w:szCs w:val="28"/>
        </w:rPr>
        <w:t>Name:</w:t>
      </w:r>
      <w:r w:rsidRPr="00406587">
        <w:rPr>
          <w:sz w:val="28"/>
          <w:szCs w:val="28"/>
        </w:rPr>
        <w:t xml:space="preserve"> </w:t>
      </w:r>
      <w:r w:rsidRPr="003B7D03">
        <w:rPr>
          <w:sz w:val="28"/>
          <w:szCs w:val="28"/>
        </w:rPr>
        <w:t>Banana</w:t>
      </w:r>
    </w:p>
    <w:p w:rsidR="00406587" w:rsidRPr="00D93F1E" w:rsidRDefault="00406587" w:rsidP="00406587">
      <w:pPr>
        <w:rPr>
          <w:i/>
          <w:sz w:val="28"/>
          <w:szCs w:val="28"/>
        </w:rPr>
      </w:pPr>
      <w:r w:rsidRPr="003B7D03">
        <w:rPr>
          <w:sz w:val="28"/>
          <w:szCs w:val="28"/>
        </w:rPr>
        <w:t>Scientific</w:t>
      </w:r>
      <w:r>
        <w:rPr>
          <w:sz w:val="28"/>
          <w:szCs w:val="28"/>
        </w:rPr>
        <w:t xml:space="preserve"> </w:t>
      </w:r>
      <w:r w:rsidRPr="003B7D03">
        <w:rPr>
          <w:sz w:val="28"/>
          <w:szCs w:val="28"/>
        </w:rPr>
        <w:t xml:space="preserve">Name: </w:t>
      </w:r>
      <w:r w:rsidRPr="00D93F1E">
        <w:rPr>
          <w:i/>
          <w:sz w:val="28"/>
          <w:szCs w:val="28"/>
        </w:rPr>
        <w:t>Musa paradisiacal</w:t>
      </w:r>
    </w:p>
    <w:p w:rsidR="00406587" w:rsidRPr="003B7D03" w:rsidRDefault="00406587" w:rsidP="00406587">
      <w:pPr>
        <w:rPr>
          <w:sz w:val="28"/>
          <w:szCs w:val="28"/>
        </w:rPr>
      </w:pPr>
      <w:r w:rsidRPr="003B7D03">
        <w:rPr>
          <w:sz w:val="28"/>
          <w:szCs w:val="28"/>
        </w:rPr>
        <w:t>Family:</w:t>
      </w:r>
      <w:r w:rsidRPr="00406587">
        <w:rPr>
          <w:sz w:val="28"/>
          <w:szCs w:val="28"/>
        </w:rPr>
        <w:t xml:space="preserve"> </w:t>
      </w:r>
      <w:proofErr w:type="spellStart"/>
      <w:r w:rsidRPr="003B7D03">
        <w:rPr>
          <w:sz w:val="28"/>
          <w:szCs w:val="28"/>
        </w:rPr>
        <w:t>Musaceae</w:t>
      </w:r>
      <w:proofErr w:type="spellEnd"/>
    </w:p>
    <w:p w:rsidR="00406587" w:rsidRDefault="00406587" w:rsidP="00406587">
      <w:pPr>
        <w:rPr>
          <w:sz w:val="28"/>
          <w:szCs w:val="28"/>
        </w:rPr>
      </w:pPr>
    </w:p>
    <w:p w:rsidR="00406587" w:rsidRPr="00406587" w:rsidRDefault="00406587" w:rsidP="00406587">
      <w:pPr>
        <w:rPr>
          <w:sz w:val="28"/>
          <w:szCs w:val="28"/>
        </w:rPr>
      </w:pPr>
    </w:p>
    <w:p w:rsidR="00A9548C" w:rsidRPr="00E511C9" w:rsidRDefault="00D93F1E">
      <w:pPr>
        <w:rPr>
          <w:color w:val="0D0D0D" w:themeColor="text1" w:themeTint="F2"/>
          <w:sz w:val="48"/>
          <w:szCs w:val="48"/>
        </w:rPr>
      </w:pPr>
      <w:r>
        <w:rPr>
          <w:color w:val="0D0D0D" w:themeColor="text1" w:themeTint="F2"/>
          <w:sz w:val="48"/>
          <w:szCs w:val="48"/>
        </w:rPr>
        <w:lastRenderedPageBreak/>
        <w:t xml:space="preserve">                </w:t>
      </w:r>
      <w:r w:rsidR="00747777" w:rsidRPr="00E511C9">
        <w:rPr>
          <w:color w:val="0D0D0D" w:themeColor="text1" w:themeTint="F2"/>
          <w:sz w:val="48"/>
          <w:szCs w:val="48"/>
        </w:rPr>
        <w:t xml:space="preserve">ANGIOSPERMS - INTRODUCTION </w:t>
      </w:r>
    </w:p>
    <w:p w:rsidR="00BF59D6" w:rsidRPr="00E511C9" w:rsidRDefault="00473CC6">
      <w:pPr>
        <w:rPr>
          <w:color w:val="0D0D0D" w:themeColor="text1" w:themeTint="F2"/>
          <w:sz w:val="28"/>
          <w:szCs w:val="28"/>
        </w:rPr>
      </w:pPr>
      <w:r w:rsidRPr="00E511C9">
        <w:rPr>
          <w:color w:val="0D0D0D" w:themeColor="text1" w:themeTint="F2"/>
          <w:sz w:val="28"/>
          <w:szCs w:val="28"/>
        </w:rPr>
        <w:t xml:space="preserve">Angiosperms are the most diverse group of the plant kingdom under the division of </w:t>
      </w:r>
      <w:proofErr w:type="spellStart"/>
      <w:r w:rsidRPr="00E511C9">
        <w:rPr>
          <w:color w:val="0D0D0D" w:themeColor="text1" w:themeTint="F2"/>
          <w:sz w:val="28"/>
          <w:szCs w:val="28"/>
        </w:rPr>
        <w:t>spermatophyta</w:t>
      </w:r>
      <w:proofErr w:type="spellEnd"/>
      <w:r w:rsidRPr="00E511C9">
        <w:rPr>
          <w:color w:val="0D0D0D" w:themeColor="text1" w:themeTint="F2"/>
          <w:sz w:val="28"/>
          <w:szCs w:val="28"/>
        </w:rPr>
        <w:t xml:space="preserve"> which refer to those </w:t>
      </w:r>
      <w:proofErr w:type="gramStart"/>
      <w:r w:rsidRPr="00E511C9">
        <w:rPr>
          <w:color w:val="0D0D0D" w:themeColor="text1" w:themeTint="F2"/>
          <w:sz w:val="28"/>
          <w:szCs w:val="28"/>
        </w:rPr>
        <w:t xml:space="preserve">plants </w:t>
      </w:r>
      <w:r w:rsidR="00B278C7" w:rsidRPr="00E511C9">
        <w:rPr>
          <w:color w:val="0D0D0D" w:themeColor="text1" w:themeTint="F2"/>
          <w:sz w:val="28"/>
          <w:szCs w:val="28"/>
        </w:rPr>
        <w:t xml:space="preserve"> which</w:t>
      </w:r>
      <w:proofErr w:type="gramEnd"/>
      <w:r w:rsidR="00B278C7" w:rsidRPr="00E511C9">
        <w:rPr>
          <w:color w:val="0D0D0D" w:themeColor="text1" w:themeTint="F2"/>
          <w:sz w:val="28"/>
          <w:szCs w:val="28"/>
        </w:rPr>
        <w:t xml:space="preserve"> bear flowers and the seeds of which </w:t>
      </w:r>
      <w:r w:rsidRPr="00E511C9">
        <w:rPr>
          <w:color w:val="0D0D0D" w:themeColor="text1" w:themeTint="F2"/>
          <w:sz w:val="28"/>
          <w:szCs w:val="28"/>
        </w:rPr>
        <w:t>are enclosed within a fruit.</w:t>
      </w:r>
      <w:r w:rsidR="00BF59D6" w:rsidRPr="00E511C9">
        <w:rPr>
          <w:color w:val="0D0D0D" w:themeColor="text1" w:themeTint="F2"/>
          <w:sz w:val="28"/>
          <w:szCs w:val="28"/>
        </w:rPr>
        <w:t xml:space="preserve"> </w:t>
      </w:r>
    </w:p>
    <w:p w:rsidR="00BF59D6" w:rsidRPr="00E511C9" w:rsidRDefault="00BF59D6">
      <w:pPr>
        <w:rPr>
          <w:color w:val="0D0D0D" w:themeColor="text1" w:themeTint="F2"/>
          <w:sz w:val="28"/>
          <w:szCs w:val="28"/>
        </w:rPr>
      </w:pPr>
      <w:r w:rsidRPr="00E511C9">
        <w:rPr>
          <w:noProof/>
          <w:color w:val="0D0D0D" w:themeColor="text1" w:themeTint="F2"/>
          <w:sz w:val="28"/>
          <w:szCs w:val="28"/>
          <w:lang w:bidi="ar-SA"/>
        </w:rPr>
        <w:drawing>
          <wp:inline distT="0" distB="0" distL="0" distR="0">
            <wp:extent cx="2990850" cy="1619250"/>
            <wp:effectExtent l="19050" t="0" r="0" b="0"/>
            <wp:docPr id="1" name="Picture 1" descr="Picture of a Magnoli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a Magnolia tree."/>
                    <pic:cNvPicPr>
                      <a:picLocks noChangeAspect="1" noChangeArrowheads="1"/>
                    </pic:cNvPicPr>
                  </pic:nvPicPr>
                  <pic:blipFill>
                    <a:blip r:embed="rId11" cstate="print"/>
                    <a:srcRect/>
                    <a:stretch>
                      <a:fillRect/>
                    </a:stretch>
                  </pic:blipFill>
                  <pic:spPr bwMode="auto">
                    <a:xfrm>
                      <a:off x="0" y="0"/>
                      <a:ext cx="2990850" cy="1619250"/>
                    </a:xfrm>
                    <a:prstGeom prst="rect">
                      <a:avLst/>
                    </a:prstGeom>
                    <a:noFill/>
                    <a:ln w="9525">
                      <a:noFill/>
                      <a:miter lim="800000"/>
                      <a:headEnd/>
                      <a:tailEnd/>
                    </a:ln>
                  </pic:spPr>
                </pic:pic>
              </a:graphicData>
            </a:graphic>
          </wp:inline>
        </w:drawing>
      </w:r>
      <w:r w:rsidR="000E048F" w:rsidRPr="00E511C9">
        <w:rPr>
          <w:color w:val="0D0D0D" w:themeColor="text1" w:themeTint="F2"/>
          <w:sz w:val="28"/>
          <w:szCs w:val="28"/>
        </w:rPr>
        <w:t xml:space="preserve"> </w:t>
      </w:r>
      <w:r w:rsidR="008B7E6D" w:rsidRPr="00E511C9">
        <w:rPr>
          <w:color w:val="0D0D0D" w:themeColor="text1" w:themeTint="F2"/>
          <w:sz w:val="28"/>
          <w:szCs w:val="28"/>
        </w:rPr>
        <w:t xml:space="preserve">     </w:t>
      </w:r>
      <w:r w:rsidR="000E048F" w:rsidRPr="00E511C9">
        <w:rPr>
          <w:noProof/>
          <w:color w:val="0D0D0D" w:themeColor="text1" w:themeTint="F2"/>
          <w:sz w:val="28"/>
          <w:szCs w:val="28"/>
          <w:lang w:bidi="ar-SA"/>
        </w:rPr>
        <w:drawing>
          <wp:inline distT="0" distB="0" distL="0" distR="0">
            <wp:extent cx="2705100" cy="1714500"/>
            <wp:effectExtent l="19050" t="0" r="0" b="0"/>
            <wp:docPr id="4" name="Picture 4" descr="http://t0.gstatic.com/images?q=tbn:ANd9GcQVmJQU8s6dvkAaGZasuzKBcSeMZh_mQ95IIthY7IALpnXEEa8r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VmJQU8s6dvkAaGZasuzKBcSeMZh_mQ95IIthY7IALpnXEEa8r0A"/>
                    <pic:cNvPicPr>
                      <a:picLocks noChangeAspect="1" noChangeArrowheads="1"/>
                    </pic:cNvPicPr>
                  </pic:nvPicPr>
                  <pic:blipFill>
                    <a:blip r:embed="rId12" cstate="print"/>
                    <a:srcRect/>
                    <a:stretch>
                      <a:fillRect/>
                    </a:stretch>
                  </pic:blipFill>
                  <pic:spPr bwMode="auto">
                    <a:xfrm>
                      <a:off x="0" y="0"/>
                      <a:ext cx="2705100" cy="1714500"/>
                    </a:xfrm>
                    <a:prstGeom prst="rect">
                      <a:avLst/>
                    </a:prstGeom>
                    <a:noFill/>
                    <a:ln w="9525">
                      <a:noFill/>
                      <a:miter lim="800000"/>
                      <a:headEnd/>
                      <a:tailEnd/>
                    </a:ln>
                  </pic:spPr>
                </pic:pic>
              </a:graphicData>
            </a:graphic>
          </wp:inline>
        </w:drawing>
      </w:r>
    </w:p>
    <w:p w:rsidR="00BF59D6" w:rsidRPr="00E511C9" w:rsidRDefault="00BF59D6" w:rsidP="000E048F">
      <w:pPr>
        <w:tabs>
          <w:tab w:val="left" w:pos="6060"/>
        </w:tabs>
        <w:rPr>
          <w:color w:val="0D0D0D" w:themeColor="text1" w:themeTint="F2"/>
          <w:sz w:val="28"/>
          <w:szCs w:val="28"/>
        </w:rPr>
      </w:pPr>
      <w:r w:rsidRPr="00E511C9">
        <w:rPr>
          <w:color w:val="0D0D0D" w:themeColor="text1" w:themeTint="F2"/>
          <w:sz w:val="28"/>
          <w:szCs w:val="28"/>
        </w:rPr>
        <w:t xml:space="preserve">                    Magnolia Tree</w:t>
      </w:r>
      <w:r w:rsidR="000E048F" w:rsidRPr="00E511C9">
        <w:rPr>
          <w:color w:val="0D0D0D" w:themeColor="text1" w:themeTint="F2"/>
          <w:sz w:val="28"/>
          <w:szCs w:val="28"/>
        </w:rPr>
        <w:t xml:space="preserve"> </w:t>
      </w:r>
      <w:r w:rsidR="000E048F" w:rsidRPr="00E511C9">
        <w:rPr>
          <w:color w:val="0D0D0D" w:themeColor="text1" w:themeTint="F2"/>
          <w:sz w:val="28"/>
          <w:szCs w:val="28"/>
        </w:rPr>
        <w:tab/>
      </w:r>
      <w:r w:rsidR="008B7E6D" w:rsidRPr="00E511C9">
        <w:rPr>
          <w:color w:val="0D0D0D" w:themeColor="text1" w:themeTint="F2"/>
          <w:sz w:val="28"/>
          <w:szCs w:val="28"/>
        </w:rPr>
        <w:t xml:space="preserve">        </w:t>
      </w:r>
      <w:proofErr w:type="spellStart"/>
      <w:r w:rsidR="000E048F" w:rsidRPr="00E511C9">
        <w:rPr>
          <w:color w:val="0D0D0D" w:themeColor="text1" w:themeTint="F2"/>
          <w:sz w:val="28"/>
          <w:szCs w:val="28"/>
        </w:rPr>
        <w:t>Brinjal</w:t>
      </w:r>
      <w:proofErr w:type="spellEnd"/>
      <w:r w:rsidR="000E048F" w:rsidRPr="00E511C9">
        <w:rPr>
          <w:color w:val="0D0D0D" w:themeColor="text1" w:themeTint="F2"/>
          <w:sz w:val="28"/>
          <w:szCs w:val="28"/>
        </w:rPr>
        <w:t xml:space="preserve"> Plant</w:t>
      </w:r>
    </w:p>
    <w:p w:rsidR="00E24A1A" w:rsidRPr="00E511C9" w:rsidRDefault="00E24A1A">
      <w:pPr>
        <w:rPr>
          <w:color w:val="0D0D0D" w:themeColor="text1" w:themeTint="F2"/>
          <w:sz w:val="28"/>
          <w:szCs w:val="28"/>
        </w:rPr>
      </w:pPr>
      <w:r w:rsidRPr="00E511C9">
        <w:rPr>
          <w:color w:val="0D0D0D" w:themeColor="text1" w:themeTint="F2"/>
          <w:sz w:val="28"/>
          <w:szCs w:val="28"/>
        </w:rPr>
        <w:t>The typical characteristics of angiosperms are:</w:t>
      </w:r>
    </w:p>
    <w:p w:rsidR="00E24A1A" w:rsidRPr="00E511C9" w:rsidRDefault="00E24A1A" w:rsidP="00E24A1A">
      <w:pPr>
        <w:numPr>
          <w:ilvl w:val="0"/>
          <w:numId w:val="2"/>
        </w:num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All angiosperms have flowers at some stage in their life. The flowers serve as the reproductive organs for the plant providing them a means of exchanging genetic information.</w:t>
      </w:r>
    </w:p>
    <w:p w:rsidR="001C1ADB" w:rsidRPr="00E511C9" w:rsidRDefault="001C1ADB" w:rsidP="001C1ADB">
      <w:pPr>
        <w:shd w:val="clear" w:color="auto" w:fill="FFFFFF"/>
        <w:spacing w:after="75" w:line="270" w:lineRule="atLeast"/>
        <w:ind w:left="525"/>
        <w:textAlignment w:val="baseline"/>
        <w:rPr>
          <w:rFonts w:eastAsia="Times New Roman" w:cs="Arial"/>
          <w:color w:val="0D0D0D" w:themeColor="text1" w:themeTint="F2"/>
          <w:sz w:val="28"/>
          <w:szCs w:val="28"/>
        </w:rPr>
      </w:pPr>
    </w:p>
    <w:p w:rsidR="000E048F" w:rsidRPr="00E511C9" w:rsidRDefault="000E048F" w:rsidP="001C1ADB">
      <w:p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noProof/>
          <w:color w:val="0D0D0D" w:themeColor="text1" w:themeTint="F2"/>
          <w:sz w:val="28"/>
          <w:szCs w:val="28"/>
          <w:lang w:bidi="ar-SA"/>
        </w:rPr>
        <w:drawing>
          <wp:inline distT="0" distB="0" distL="0" distR="0">
            <wp:extent cx="3810000" cy="2857500"/>
            <wp:effectExtent l="19050" t="0" r="0" b="0"/>
            <wp:docPr id="7" name="Picture 7" descr="Flower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er Cross Section"/>
                    <pic:cNvPicPr>
                      <a:picLocks noChangeAspect="1" noChangeArrowheads="1"/>
                    </pic:cNvPicPr>
                  </pic:nvPicPr>
                  <pic:blipFill>
                    <a:blip r:embed="rId1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8A78A9" w:rsidRPr="00E511C9" w:rsidRDefault="008A78A9" w:rsidP="001C1ADB">
      <w:pPr>
        <w:shd w:val="clear" w:color="auto" w:fill="FFFFFF"/>
        <w:spacing w:after="75" w:line="270" w:lineRule="atLeast"/>
        <w:ind w:left="525"/>
        <w:textAlignment w:val="baseline"/>
        <w:rPr>
          <w:rFonts w:eastAsia="Times New Roman" w:cs="Arial"/>
          <w:color w:val="0D0D0D" w:themeColor="text1" w:themeTint="F2"/>
          <w:sz w:val="28"/>
          <w:szCs w:val="28"/>
        </w:rPr>
      </w:pPr>
    </w:p>
    <w:p w:rsidR="00E511C9" w:rsidRPr="00E511C9" w:rsidRDefault="00E511C9" w:rsidP="001C1ADB">
      <w:pPr>
        <w:shd w:val="clear" w:color="auto" w:fill="FFFFFF"/>
        <w:spacing w:after="75" w:line="270" w:lineRule="atLeast"/>
        <w:ind w:left="525"/>
        <w:textAlignment w:val="baseline"/>
        <w:rPr>
          <w:rFonts w:eastAsia="Times New Roman" w:cs="Arial"/>
          <w:color w:val="0D0D0D" w:themeColor="text1" w:themeTint="F2"/>
          <w:sz w:val="28"/>
          <w:szCs w:val="28"/>
        </w:rPr>
      </w:pPr>
    </w:p>
    <w:p w:rsidR="00E24A1A" w:rsidRPr="00E511C9" w:rsidRDefault="00E24A1A" w:rsidP="00E24A1A">
      <w:pPr>
        <w:numPr>
          <w:ilvl w:val="0"/>
          <w:numId w:val="2"/>
        </w:num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Angiosperms have small pollen grains for spreading their genetic information from flower to flower. This small size allows the process of fertilizat</w:t>
      </w:r>
      <w:r w:rsidR="008B7E6D" w:rsidRPr="00E511C9">
        <w:rPr>
          <w:rFonts w:eastAsia="Times New Roman" w:cs="Arial"/>
          <w:color w:val="0D0D0D" w:themeColor="text1" w:themeTint="F2"/>
          <w:sz w:val="28"/>
          <w:szCs w:val="28"/>
        </w:rPr>
        <w:t>ion to occur quicker in the flowers</w:t>
      </w:r>
      <w:r w:rsidRPr="00E511C9">
        <w:rPr>
          <w:rFonts w:eastAsia="Times New Roman" w:cs="Arial"/>
          <w:color w:val="0D0D0D" w:themeColor="text1" w:themeTint="F2"/>
          <w:sz w:val="28"/>
          <w:szCs w:val="28"/>
        </w:rPr>
        <w:t xml:space="preserve"> of angiosperms and makes them more efficient at reproducing.</w:t>
      </w:r>
    </w:p>
    <w:p w:rsidR="008A78A9" w:rsidRPr="00E511C9" w:rsidRDefault="008A78A9" w:rsidP="008A78A9">
      <w:pPr>
        <w:shd w:val="clear" w:color="auto" w:fill="FFFFFF"/>
        <w:spacing w:after="75" w:line="270" w:lineRule="atLeast"/>
        <w:ind w:left="525"/>
        <w:textAlignment w:val="baseline"/>
        <w:rPr>
          <w:rFonts w:eastAsia="Times New Roman" w:cs="Arial"/>
          <w:color w:val="0D0D0D" w:themeColor="text1" w:themeTint="F2"/>
          <w:sz w:val="28"/>
          <w:szCs w:val="28"/>
        </w:rPr>
      </w:pPr>
    </w:p>
    <w:p w:rsidR="008B7E6D" w:rsidRPr="00E511C9" w:rsidRDefault="008B7E6D" w:rsidP="008B7E6D">
      <w:p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lastRenderedPageBreak/>
        <w:t xml:space="preserve">     </w:t>
      </w:r>
      <w:r w:rsidRPr="00E511C9">
        <w:rPr>
          <w:rFonts w:eastAsia="Times New Roman" w:cs="Arial"/>
          <w:noProof/>
          <w:color w:val="0D0D0D" w:themeColor="text1" w:themeTint="F2"/>
          <w:sz w:val="28"/>
          <w:szCs w:val="28"/>
          <w:lang w:bidi="ar-SA"/>
        </w:rPr>
        <w:drawing>
          <wp:inline distT="0" distB="0" distL="0" distR="0">
            <wp:extent cx="2266950" cy="1771650"/>
            <wp:effectExtent l="19050" t="0" r="0" b="0"/>
            <wp:docPr id="2" name="Picture 10" descr="http://ngm.nationalgeographic.com/2009/12/pollen/img/07-indian-mallow-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gm.nationalgeographic.com/2009/12/pollen/img/07-indian-mallow-714.jpg"/>
                    <pic:cNvPicPr>
                      <a:picLocks noChangeAspect="1" noChangeArrowheads="1"/>
                    </pic:cNvPicPr>
                  </pic:nvPicPr>
                  <pic:blipFill>
                    <a:blip r:embed="rId14" cstate="print"/>
                    <a:srcRect/>
                    <a:stretch>
                      <a:fillRect/>
                    </a:stretch>
                  </pic:blipFill>
                  <pic:spPr bwMode="auto">
                    <a:xfrm>
                      <a:off x="0" y="0"/>
                      <a:ext cx="2266950" cy="1771650"/>
                    </a:xfrm>
                    <a:prstGeom prst="rect">
                      <a:avLst/>
                    </a:prstGeom>
                    <a:noFill/>
                    <a:ln w="9525">
                      <a:noFill/>
                      <a:miter lim="800000"/>
                      <a:headEnd/>
                      <a:tailEnd/>
                    </a:ln>
                  </pic:spPr>
                </pic:pic>
              </a:graphicData>
            </a:graphic>
          </wp:inline>
        </w:drawing>
      </w:r>
      <w:r w:rsidRPr="00E511C9">
        <w:rPr>
          <w:rFonts w:eastAsia="Times New Roman" w:cs="Arial"/>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2466975" cy="2057400"/>
            <wp:effectExtent l="19050" t="0" r="9525" b="0"/>
            <wp:docPr id="13" name="Picture 13" descr="http://www.infovisual.info/01/img_en/023%20Grain%20of%20p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visual.info/01/img_en/023%20Grain%20of%20pollen.jpg"/>
                    <pic:cNvPicPr>
                      <a:picLocks noChangeAspect="1" noChangeArrowheads="1"/>
                    </pic:cNvPicPr>
                  </pic:nvPicPr>
                  <pic:blipFill>
                    <a:blip r:embed="rId15" cstate="print"/>
                    <a:srcRect/>
                    <a:stretch>
                      <a:fillRect/>
                    </a:stretch>
                  </pic:blipFill>
                  <pic:spPr bwMode="auto">
                    <a:xfrm>
                      <a:off x="0" y="0"/>
                      <a:ext cx="2466975" cy="2057400"/>
                    </a:xfrm>
                    <a:prstGeom prst="rect">
                      <a:avLst/>
                    </a:prstGeom>
                    <a:noFill/>
                    <a:ln w="9525">
                      <a:noFill/>
                      <a:miter lim="800000"/>
                      <a:headEnd/>
                      <a:tailEnd/>
                    </a:ln>
                  </pic:spPr>
                </pic:pic>
              </a:graphicData>
            </a:graphic>
          </wp:inline>
        </w:drawing>
      </w:r>
    </w:p>
    <w:p w:rsidR="008B7E6D" w:rsidRPr="00E511C9" w:rsidRDefault="008B7E6D" w:rsidP="008B7E6D">
      <w:pPr>
        <w:shd w:val="clear" w:color="auto" w:fill="FFFFFF"/>
        <w:spacing w:after="75" w:line="270" w:lineRule="atLeast"/>
        <w:ind w:left="165"/>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Indian </w:t>
      </w:r>
      <w:proofErr w:type="gramStart"/>
      <w:r w:rsidRPr="00E511C9">
        <w:rPr>
          <w:rFonts w:eastAsia="Times New Roman" w:cs="Arial"/>
          <w:color w:val="0D0D0D" w:themeColor="text1" w:themeTint="F2"/>
          <w:sz w:val="28"/>
          <w:szCs w:val="28"/>
        </w:rPr>
        <w:t>Mallow</w:t>
      </w:r>
      <w:proofErr w:type="gramEnd"/>
      <w:r w:rsidRPr="00E511C9">
        <w:rPr>
          <w:rFonts w:eastAsia="Times New Roman" w:cs="Arial"/>
          <w:color w:val="0D0D0D" w:themeColor="text1" w:themeTint="F2"/>
          <w:sz w:val="28"/>
          <w:szCs w:val="28"/>
        </w:rPr>
        <w:t xml:space="preserve"> Pollen                               </w:t>
      </w:r>
      <w:proofErr w:type="spellStart"/>
      <w:r w:rsidRPr="00E511C9">
        <w:rPr>
          <w:rFonts w:eastAsia="Times New Roman" w:cs="Arial"/>
          <w:color w:val="0D0D0D" w:themeColor="text1" w:themeTint="F2"/>
          <w:sz w:val="28"/>
          <w:szCs w:val="28"/>
        </w:rPr>
        <w:t>Pollen</w:t>
      </w:r>
      <w:proofErr w:type="spellEnd"/>
      <w:r w:rsidRPr="00E511C9">
        <w:rPr>
          <w:rFonts w:eastAsia="Times New Roman" w:cs="Arial"/>
          <w:color w:val="0D0D0D" w:themeColor="text1" w:themeTint="F2"/>
          <w:sz w:val="28"/>
          <w:szCs w:val="28"/>
        </w:rPr>
        <w:t xml:space="preserve"> Grain - Anatomy</w:t>
      </w:r>
    </w:p>
    <w:p w:rsidR="008B7E6D" w:rsidRPr="00E511C9" w:rsidRDefault="008B7E6D" w:rsidP="008B7E6D">
      <w:pPr>
        <w:shd w:val="clear" w:color="auto" w:fill="FFFFFF"/>
        <w:spacing w:after="75" w:line="270" w:lineRule="atLeast"/>
        <w:ind w:left="525"/>
        <w:textAlignment w:val="baseline"/>
        <w:rPr>
          <w:rFonts w:eastAsia="Times New Roman" w:cs="Arial"/>
          <w:color w:val="0D0D0D" w:themeColor="text1" w:themeTint="F2"/>
          <w:sz w:val="28"/>
          <w:szCs w:val="28"/>
        </w:rPr>
      </w:pPr>
    </w:p>
    <w:p w:rsidR="00E24A1A" w:rsidRPr="00E511C9" w:rsidRDefault="00E24A1A" w:rsidP="00E24A1A">
      <w:pPr>
        <w:numPr>
          <w:ilvl w:val="0"/>
          <w:numId w:val="2"/>
        </w:num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All angiosperms have stamens. </w:t>
      </w:r>
      <w:r w:rsidR="00BF59D6" w:rsidRPr="00E511C9">
        <w:rPr>
          <w:rFonts w:eastAsia="Times New Roman" w:cs="Arial"/>
          <w:color w:val="0D0D0D" w:themeColor="text1" w:themeTint="F2"/>
          <w:sz w:val="28"/>
          <w:szCs w:val="28"/>
        </w:rPr>
        <w:t>Stamens</w:t>
      </w:r>
      <w:r w:rsidRPr="00E511C9">
        <w:rPr>
          <w:rFonts w:eastAsia="Times New Roman" w:cs="Arial"/>
          <w:color w:val="0D0D0D" w:themeColor="text1" w:themeTint="F2"/>
          <w:sz w:val="28"/>
          <w:szCs w:val="28"/>
        </w:rPr>
        <w:t> are the reproductive structures found in flowers that produce the pollen grains that carry the male genetic information.</w:t>
      </w:r>
    </w:p>
    <w:p w:rsidR="008A78A9" w:rsidRPr="00E511C9" w:rsidRDefault="008A78A9" w:rsidP="008A78A9">
      <w:pPr>
        <w:shd w:val="clear" w:color="auto" w:fill="FFFFFF"/>
        <w:spacing w:after="75" w:line="270" w:lineRule="atLeast"/>
        <w:ind w:left="525"/>
        <w:textAlignment w:val="baseline"/>
        <w:rPr>
          <w:rFonts w:eastAsia="Times New Roman" w:cs="Arial"/>
          <w:color w:val="0D0D0D" w:themeColor="text1" w:themeTint="F2"/>
          <w:sz w:val="28"/>
          <w:szCs w:val="28"/>
        </w:rPr>
      </w:pPr>
    </w:p>
    <w:p w:rsidR="008B7E6D" w:rsidRPr="00E511C9" w:rsidRDefault="008B7E6D" w:rsidP="008B7E6D">
      <w:p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noProof/>
          <w:color w:val="0D0D0D" w:themeColor="text1" w:themeTint="F2"/>
          <w:sz w:val="28"/>
          <w:szCs w:val="28"/>
          <w:lang w:bidi="ar-SA"/>
        </w:rPr>
        <w:drawing>
          <wp:inline distT="0" distB="0" distL="0" distR="0">
            <wp:extent cx="2466975" cy="1847850"/>
            <wp:effectExtent l="19050" t="0" r="9525" b="0"/>
            <wp:docPr id="16" name="Picture 16" descr="https://encrypted-tbn1.gstatic.com/images?q=tbn:ANd9GcSnE5GzhCPmbGpp3L4D9nXHRfPeoqkTDRzHnnszctNxBZacoz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SnE5GzhCPmbGpp3L4D9nXHRfPeoqkTDRzHnnszctNxBZacozHr"/>
                    <pic:cNvPicPr>
                      <a:picLocks noChangeAspect="1" noChangeArrowheads="1"/>
                    </pic:cNvPicPr>
                  </pic:nvPicPr>
                  <pic:blipFill>
                    <a:blip r:embed="rId16"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E511C9">
        <w:rPr>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2619375" cy="2019300"/>
            <wp:effectExtent l="19050" t="0" r="9525" b="0"/>
            <wp:docPr id="19" name="Picture 19" descr="http://upload.wikimedia.org/wikipedia/commons/c/c5/Stamen_(P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c/c5/Stamen_(PSF).png"/>
                    <pic:cNvPicPr>
                      <a:picLocks noChangeAspect="1" noChangeArrowheads="1"/>
                    </pic:cNvPicPr>
                  </pic:nvPicPr>
                  <pic:blipFill>
                    <a:blip r:embed="rId17" cstate="print"/>
                    <a:srcRect/>
                    <a:stretch>
                      <a:fillRect/>
                    </a:stretch>
                  </pic:blipFill>
                  <pic:spPr bwMode="auto">
                    <a:xfrm>
                      <a:off x="0" y="0"/>
                      <a:ext cx="2619375" cy="2019300"/>
                    </a:xfrm>
                    <a:prstGeom prst="rect">
                      <a:avLst/>
                    </a:prstGeom>
                    <a:noFill/>
                    <a:ln w="9525">
                      <a:noFill/>
                      <a:miter lim="800000"/>
                      <a:headEnd/>
                      <a:tailEnd/>
                    </a:ln>
                  </pic:spPr>
                </pic:pic>
              </a:graphicData>
            </a:graphic>
          </wp:inline>
        </w:drawing>
      </w:r>
    </w:p>
    <w:p w:rsidR="008B7E6D" w:rsidRPr="00E511C9" w:rsidRDefault="008B7E6D" w:rsidP="008B7E6D">
      <w:p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Stamens</w:t>
      </w:r>
    </w:p>
    <w:p w:rsidR="008B7E6D" w:rsidRPr="00E511C9" w:rsidRDefault="008B7E6D" w:rsidP="008B7E6D">
      <w:pPr>
        <w:shd w:val="clear" w:color="auto" w:fill="FFFFFF"/>
        <w:spacing w:after="75" w:line="270" w:lineRule="atLeast"/>
        <w:ind w:left="525"/>
        <w:textAlignment w:val="baseline"/>
        <w:rPr>
          <w:rFonts w:eastAsia="Times New Roman" w:cs="Arial"/>
          <w:color w:val="0D0D0D" w:themeColor="text1" w:themeTint="F2"/>
          <w:sz w:val="28"/>
          <w:szCs w:val="28"/>
        </w:rPr>
      </w:pPr>
    </w:p>
    <w:p w:rsidR="008B7E6D" w:rsidRPr="00E511C9" w:rsidRDefault="00E24A1A" w:rsidP="00E24A1A">
      <w:pPr>
        <w:numPr>
          <w:ilvl w:val="0"/>
          <w:numId w:val="2"/>
        </w:num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Angiosperms have a carpel enclosing their developing seeds that may turn into a fruit</w:t>
      </w:r>
      <w:r w:rsidR="0001441B" w:rsidRPr="00E511C9">
        <w:rPr>
          <w:rFonts w:eastAsia="Times New Roman" w:cs="Arial"/>
          <w:color w:val="0D0D0D" w:themeColor="text1" w:themeTint="F2"/>
          <w:sz w:val="28"/>
          <w:szCs w:val="28"/>
        </w:rPr>
        <w:t>.</w:t>
      </w:r>
    </w:p>
    <w:p w:rsidR="0001441B" w:rsidRPr="00E511C9" w:rsidRDefault="0001441B" w:rsidP="0001441B">
      <w:pPr>
        <w:numPr>
          <w:ilvl w:val="0"/>
          <w:numId w:val="2"/>
        </w:numPr>
        <w:shd w:val="clear" w:color="auto" w:fill="FFFFFF"/>
        <w:spacing w:after="75" w:line="270" w:lineRule="atLeast"/>
        <w:ind w:left="525"/>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Angiosperms produce endosperm. Endosperm is a material that forms after fertilization and is a highly nutritional food source for the developing seed and seedling.</w:t>
      </w:r>
    </w:p>
    <w:p w:rsidR="0001441B" w:rsidRPr="00E511C9" w:rsidRDefault="0001441B" w:rsidP="0001441B">
      <w:pPr>
        <w:rPr>
          <w:color w:val="0D0D0D" w:themeColor="text1" w:themeTint="F2"/>
          <w:sz w:val="28"/>
          <w:szCs w:val="28"/>
        </w:rPr>
      </w:pPr>
      <w:r w:rsidRPr="00E511C9">
        <w:rPr>
          <w:color w:val="0D0D0D" w:themeColor="text1" w:themeTint="F2"/>
          <w:sz w:val="28"/>
          <w:szCs w:val="28"/>
        </w:rPr>
        <w:t xml:space="preserve"> </w:t>
      </w:r>
    </w:p>
    <w:p w:rsidR="008A78A9" w:rsidRPr="00E511C9" w:rsidRDefault="008A78A9" w:rsidP="0001441B">
      <w:pPr>
        <w:shd w:val="clear" w:color="auto" w:fill="FFFFFF"/>
        <w:spacing w:after="75" w:line="270" w:lineRule="atLeast"/>
        <w:textAlignment w:val="baseline"/>
        <w:rPr>
          <w:rFonts w:eastAsia="Times New Roman" w:cs="Arial"/>
          <w:color w:val="0D0D0D" w:themeColor="text1" w:themeTint="F2"/>
          <w:sz w:val="28"/>
          <w:szCs w:val="28"/>
        </w:rPr>
      </w:pPr>
    </w:p>
    <w:p w:rsidR="00E511C9" w:rsidRPr="00E511C9" w:rsidRDefault="00E511C9" w:rsidP="0001441B">
      <w:pPr>
        <w:shd w:val="clear" w:color="auto" w:fill="FFFFFF"/>
        <w:spacing w:after="75" w:line="270" w:lineRule="atLeast"/>
        <w:textAlignment w:val="baseline"/>
        <w:rPr>
          <w:rFonts w:eastAsia="Times New Roman" w:cs="Arial"/>
          <w:color w:val="0D0D0D" w:themeColor="text1" w:themeTint="F2"/>
          <w:sz w:val="28"/>
          <w:szCs w:val="28"/>
        </w:rPr>
      </w:pPr>
    </w:p>
    <w:p w:rsidR="00E511C9" w:rsidRPr="00E511C9" w:rsidRDefault="00E511C9" w:rsidP="0001441B">
      <w:pPr>
        <w:shd w:val="clear" w:color="auto" w:fill="FFFFFF"/>
        <w:spacing w:after="75" w:line="270" w:lineRule="atLeast"/>
        <w:textAlignment w:val="baseline"/>
        <w:rPr>
          <w:rFonts w:eastAsia="Times New Roman" w:cs="Arial"/>
          <w:color w:val="0D0D0D" w:themeColor="text1" w:themeTint="F2"/>
          <w:sz w:val="28"/>
          <w:szCs w:val="28"/>
        </w:rPr>
      </w:pPr>
    </w:p>
    <w:p w:rsidR="00E511C9" w:rsidRDefault="00E511C9" w:rsidP="0001441B">
      <w:pPr>
        <w:shd w:val="clear" w:color="auto" w:fill="FFFFFF"/>
        <w:spacing w:after="75" w:line="270" w:lineRule="atLeast"/>
        <w:textAlignment w:val="baseline"/>
        <w:rPr>
          <w:rFonts w:eastAsia="Times New Roman" w:cs="Arial"/>
          <w:color w:val="0D0D0D" w:themeColor="text1" w:themeTint="F2"/>
          <w:sz w:val="28"/>
          <w:szCs w:val="28"/>
        </w:rPr>
      </w:pPr>
    </w:p>
    <w:p w:rsidR="00E511C9" w:rsidRDefault="00E511C9" w:rsidP="0001441B">
      <w:pPr>
        <w:shd w:val="clear" w:color="auto" w:fill="FFFFFF"/>
        <w:spacing w:after="75" w:line="270" w:lineRule="atLeast"/>
        <w:textAlignment w:val="baseline"/>
        <w:rPr>
          <w:rFonts w:eastAsia="Times New Roman" w:cs="Arial"/>
          <w:color w:val="0D0D0D" w:themeColor="text1" w:themeTint="F2"/>
          <w:sz w:val="28"/>
          <w:szCs w:val="28"/>
        </w:rPr>
      </w:pPr>
    </w:p>
    <w:p w:rsidR="00D93F1E" w:rsidRDefault="00D93F1E" w:rsidP="0001441B">
      <w:pPr>
        <w:shd w:val="clear" w:color="auto" w:fill="FFFFFF"/>
        <w:spacing w:after="75" w:line="270" w:lineRule="atLeast"/>
        <w:textAlignment w:val="baseline"/>
        <w:rPr>
          <w:rFonts w:eastAsia="Times New Roman" w:cs="Arial"/>
          <w:color w:val="0D0D0D" w:themeColor="text1" w:themeTint="F2"/>
          <w:sz w:val="48"/>
          <w:szCs w:val="48"/>
        </w:rPr>
      </w:pPr>
    </w:p>
    <w:p w:rsidR="00D93F1E" w:rsidRDefault="00D93F1E" w:rsidP="0001441B">
      <w:pPr>
        <w:shd w:val="clear" w:color="auto" w:fill="FFFFFF"/>
        <w:spacing w:after="75" w:line="270" w:lineRule="atLeast"/>
        <w:textAlignment w:val="baseline"/>
        <w:rPr>
          <w:rFonts w:eastAsia="Times New Roman" w:cs="Arial"/>
          <w:color w:val="0D0D0D" w:themeColor="text1" w:themeTint="F2"/>
          <w:sz w:val="48"/>
          <w:szCs w:val="48"/>
        </w:rPr>
      </w:pPr>
    </w:p>
    <w:p w:rsidR="0001441B" w:rsidRPr="00E511C9" w:rsidRDefault="00D93F1E" w:rsidP="0001441B">
      <w:pPr>
        <w:shd w:val="clear" w:color="auto" w:fill="FFFFFF"/>
        <w:spacing w:after="75" w:line="270" w:lineRule="atLeast"/>
        <w:textAlignment w:val="baseline"/>
        <w:rPr>
          <w:rFonts w:eastAsia="Times New Roman" w:cs="Arial"/>
          <w:color w:val="0D0D0D" w:themeColor="text1" w:themeTint="F2"/>
          <w:sz w:val="48"/>
          <w:szCs w:val="48"/>
        </w:rPr>
      </w:pPr>
      <w:r>
        <w:rPr>
          <w:rFonts w:eastAsia="Times New Roman" w:cs="Arial"/>
          <w:color w:val="0D0D0D" w:themeColor="text1" w:themeTint="F2"/>
          <w:sz w:val="48"/>
          <w:szCs w:val="48"/>
        </w:rPr>
        <w:lastRenderedPageBreak/>
        <w:t xml:space="preserve">         </w:t>
      </w:r>
      <w:r w:rsidR="007C4ECA" w:rsidRPr="00E511C9">
        <w:rPr>
          <w:rFonts w:eastAsia="Times New Roman" w:cs="Arial"/>
          <w:color w:val="0D0D0D" w:themeColor="text1" w:themeTint="F2"/>
          <w:sz w:val="48"/>
          <w:szCs w:val="48"/>
        </w:rPr>
        <w:t>MORPHOLOGY OF ANGIOSPERMS</w:t>
      </w:r>
      <w:proofErr w:type="gramStart"/>
      <w:r w:rsidR="007C4ECA" w:rsidRPr="00E511C9">
        <w:rPr>
          <w:rFonts w:eastAsia="Times New Roman" w:cs="Arial"/>
          <w:color w:val="0D0D0D" w:themeColor="text1" w:themeTint="F2"/>
          <w:sz w:val="48"/>
          <w:szCs w:val="48"/>
        </w:rPr>
        <w:t>:STEM</w:t>
      </w:r>
      <w:proofErr w:type="gramEnd"/>
    </w:p>
    <w:p w:rsidR="007C4ECA" w:rsidRPr="00E511C9" w:rsidRDefault="007C4ECA" w:rsidP="0001441B">
      <w:pPr>
        <w:shd w:val="clear" w:color="auto" w:fill="FFFFFF"/>
        <w:spacing w:after="75" w:line="270" w:lineRule="atLeast"/>
        <w:textAlignment w:val="baseline"/>
        <w:rPr>
          <w:rFonts w:eastAsia="Times New Roman" w:cs="Arial"/>
          <w:color w:val="0D0D0D" w:themeColor="text1" w:themeTint="F2"/>
          <w:sz w:val="28"/>
          <w:szCs w:val="28"/>
        </w:rPr>
      </w:pPr>
    </w:p>
    <w:p w:rsidR="007C4ECA" w:rsidRPr="00E511C9" w:rsidRDefault="007C4ECA" w:rsidP="0001441B">
      <w:pPr>
        <w:shd w:val="clear" w:color="auto" w:fill="FFFFFF"/>
        <w:spacing w:after="75" w:line="270" w:lineRule="atLeast"/>
        <w:textAlignment w:val="baseline"/>
        <w:rPr>
          <w:rFonts w:cs="Arial"/>
          <w:color w:val="0D0D0D" w:themeColor="text1" w:themeTint="F2"/>
          <w:sz w:val="28"/>
          <w:szCs w:val="28"/>
          <w:shd w:val="clear" w:color="auto" w:fill="FFFFFF"/>
        </w:rPr>
      </w:pPr>
      <w:proofErr w:type="spellStart"/>
      <w:proofErr w:type="gramStart"/>
      <w:r w:rsidRPr="00E511C9">
        <w:rPr>
          <w:rFonts w:cs="Arial"/>
          <w:color w:val="0D0D0D" w:themeColor="text1" w:themeTint="F2"/>
          <w:sz w:val="28"/>
          <w:szCs w:val="28"/>
          <w:shd w:val="clear" w:color="auto" w:fill="FFFFFF"/>
        </w:rPr>
        <w:t>Angiospermic</w:t>
      </w:r>
      <w:proofErr w:type="spellEnd"/>
      <w:r w:rsidRPr="00E511C9">
        <w:rPr>
          <w:rFonts w:cs="Arial"/>
          <w:color w:val="0D0D0D" w:themeColor="text1" w:themeTint="F2"/>
          <w:sz w:val="28"/>
          <w:szCs w:val="28"/>
          <w:shd w:val="clear" w:color="auto" w:fill="FFFFFF"/>
        </w:rPr>
        <w:t xml:space="preserve">  stem</w:t>
      </w:r>
      <w:proofErr w:type="gramEnd"/>
      <w:r w:rsidRPr="00E511C9">
        <w:rPr>
          <w:rFonts w:cs="Arial"/>
          <w:color w:val="0D0D0D" w:themeColor="text1" w:themeTint="F2"/>
          <w:sz w:val="28"/>
          <w:szCs w:val="28"/>
          <w:shd w:val="clear" w:color="auto" w:fill="FFFFFF"/>
        </w:rPr>
        <w:t xml:space="preserve"> is an aerial axis of the plant that provides support and bears leaves and flowers and conducts water and minerals from the roots and food from the site of synthesis to areas where it is to be used.</w:t>
      </w:r>
    </w:p>
    <w:p w:rsidR="008A78A9" w:rsidRPr="00E511C9" w:rsidRDefault="008A78A9" w:rsidP="0001441B">
      <w:pPr>
        <w:shd w:val="clear" w:color="auto" w:fill="FFFFFF"/>
        <w:spacing w:after="75" w:line="270" w:lineRule="atLeast"/>
        <w:textAlignment w:val="baseline"/>
        <w:rPr>
          <w:rFonts w:cs="Arial"/>
          <w:color w:val="0D0D0D" w:themeColor="text1" w:themeTint="F2"/>
          <w:sz w:val="28"/>
          <w:szCs w:val="28"/>
          <w:shd w:val="clear" w:color="auto" w:fill="FFFFFF"/>
        </w:rPr>
      </w:pPr>
    </w:p>
    <w:p w:rsidR="00E028DF" w:rsidRPr="00E511C9" w:rsidRDefault="00E028DF" w:rsidP="0001441B">
      <w:pPr>
        <w:shd w:val="clear" w:color="auto" w:fill="FFFFFF"/>
        <w:spacing w:after="75" w:line="270" w:lineRule="atLeast"/>
        <w:textAlignment w:val="baseline"/>
        <w:rPr>
          <w:rFonts w:cs="Arial"/>
          <w:color w:val="0D0D0D" w:themeColor="text1" w:themeTint="F2"/>
          <w:sz w:val="28"/>
          <w:szCs w:val="28"/>
          <w:shd w:val="clear" w:color="auto" w:fill="FFFFFF"/>
        </w:rPr>
      </w:pPr>
      <w:r w:rsidRPr="00E511C9">
        <w:rPr>
          <w:noProof/>
          <w:color w:val="0D0D0D" w:themeColor="text1" w:themeTint="F2"/>
          <w:sz w:val="28"/>
          <w:szCs w:val="28"/>
          <w:lang w:bidi="ar-SA"/>
        </w:rPr>
        <w:drawing>
          <wp:inline distT="0" distB="0" distL="0" distR="0">
            <wp:extent cx="2657475" cy="2247900"/>
            <wp:effectExtent l="19050" t="0" r="9525" b="0"/>
            <wp:docPr id="25" name="Picture 25" descr="http://ed101.bu.edu/StudentDoc/Archives/ED101sp10/ktgoody/Images/Ste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d101.bu.edu/StudentDoc/Archives/ED101sp10/ktgoody/Images/Stem%201.jpg"/>
                    <pic:cNvPicPr>
                      <a:picLocks noChangeAspect="1" noChangeArrowheads="1"/>
                    </pic:cNvPicPr>
                  </pic:nvPicPr>
                  <pic:blipFill>
                    <a:blip r:embed="rId18" cstate="print"/>
                    <a:srcRect/>
                    <a:stretch>
                      <a:fillRect/>
                    </a:stretch>
                  </pic:blipFill>
                  <pic:spPr bwMode="auto">
                    <a:xfrm>
                      <a:off x="0" y="0"/>
                      <a:ext cx="2657475" cy="2247900"/>
                    </a:xfrm>
                    <a:prstGeom prst="rect">
                      <a:avLst/>
                    </a:prstGeom>
                    <a:noFill/>
                    <a:ln w="9525">
                      <a:noFill/>
                      <a:miter lim="800000"/>
                      <a:headEnd/>
                      <a:tailEnd/>
                    </a:ln>
                  </pic:spPr>
                </pic:pic>
              </a:graphicData>
            </a:graphic>
          </wp:inline>
        </w:drawing>
      </w:r>
      <w:r w:rsidRPr="00E511C9">
        <w:rPr>
          <w:rFonts w:cs="Arial"/>
          <w:color w:val="0D0D0D" w:themeColor="text1" w:themeTint="F2"/>
          <w:sz w:val="28"/>
          <w:szCs w:val="28"/>
          <w:shd w:val="clear" w:color="auto" w:fill="FFFFFF"/>
        </w:rPr>
        <w:t xml:space="preserve">     </w:t>
      </w:r>
      <w:r w:rsidRPr="00E511C9">
        <w:rPr>
          <w:noProof/>
          <w:color w:val="0D0D0D" w:themeColor="text1" w:themeTint="F2"/>
          <w:sz w:val="28"/>
          <w:szCs w:val="28"/>
          <w:lang w:bidi="ar-SA"/>
        </w:rPr>
        <w:drawing>
          <wp:inline distT="0" distB="0" distL="0" distR="0">
            <wp:extent cx="2943225" cy="2247900"/>
            <wp:effectExtent l="19050" t="0" r="9525" b="0"/>
            <wp:docPr id="28" name="Picture 28" descr="https://encrypted-tbn3.gstatic.com/images?q=tbn:ANd9GcR0YKgUXG673mkqVQodZKsgXi-wNzU5hLd-Zva5Yjfe-2Ia0PO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R0YKgUXG673mkqVQodZKsgXi-wNzU5hLd-Zva5Yjfe-2Ia0POTdA"/>
                    <pic:cNvPicPr>
                      <a:picLocks noChangeAspect="1" noChangeArrowheads="1"/>
                    </pic:cNvPicPr>
                  </pic:nvPicPr>
                  <pic:blipFill>
                    <a:blip r:embed="rId19" cstate="print"/>
                    <a:srcRect/>
                    <a:stretch>
                      <a:fillRect/>
                    </a:stretch>
                  </pic:blipFill>
                  <pic:spPr bwMode="auto">
                    <a:xfrm>
                      <a:off x="0" y="0"/>
                      <a:ext cx="2943225" cy="2247900"/>
                    </a:xfrm>
                    <a:prstGeom prst="rect">
                      <a:avLst/>
                    </a:prstGeom>
                    <a:noFill/>
                    <a:ln w="9525">
                      <a:noFill/>
                      <a:miter lim="800000"/>
                      <a:headEnd/>
                      <a:tailEnd/>
                    </a:ln>
                  </pic:spPr>
                </pic:pic>
              </a:graphicData>
            </a:graphic>
          </wp:inline>
        </w:drawing>
      </w:r>
    </w:p>
    <w:p w:rsidR="007C4ECA" w:rsidRPr="00E511C9" w:rsidRDefault="00E028DF" w:rsidP="0001441B">
      <w:pPr>
        <w:shd w:val="clear" w:color="auto" w:fill="FFFFFF"/>
        <w:spacing w:after="75" w:line="270" w:lineRule="atLeast"/>
        <w:textAlignment w:val="baseline"/>
        <w:rPr>
          <w:rFonts w:cs="Arial"/>
          <w:color w:val="0D0D0D" w:themeColor="text1" w:themeTint="F2"/>
          <w:sz w:val="28"/>
          <w:szCs w:val="28"/>
          <w:shd w:val="clear" w:color="auto" w:fill="FFFFFF"/>
        </w:rPr>
      </w:pPr>
      <w:r w:rsidRPr="00E511C9">
        <w:rPr>
          <w:rFonts w:cs="Arial"/>
          <w:color w:val="0D0D0D" w:themeColor="text1" w:themeTint="F2"/>
          <w:sz w:val="28"/>
          <w:szCs w:val="28"/>
          <w:shd w:val="clear" w:color="auto" w:fill="FFFFFF"/>
        </w:rPr>
        <w:t xml:space="preserve">       </w:t>
      </w:r>
      <w:r w:rsidR="004F1C14" w:rsidRPr="00E511C9">
        <w:rPr>
          <w:rFonts w:cs="Arial"/>
          <w:color w:val="0D0D0D" w:themeColor="text1" w:themeTint="F2"/>
          <w:sz w:val="28"/>
          <w:szCs w:val="28"/>
          <w:shd w:val="clear" w:color="auto" w:fill="FFFFFF"/>
        </w:rPr>
        <w:t xml:space="preserve">                             </w:t>
      </w:r>
      <w:r w:rsidR="008A78A9" w:rsidRPr="00E511C9">
        <w:rPr>
          <w:rFonts w:cs="Arial"/>
          <w:color w:val="0D0D0D" w:themeColor="text1" w:themeTint="F2"/>
          <w:sz w:val="28"/>
          <w:szCs w:val="28"/>
          <w:shd w:val="clear" w:color="auto" w:fill="FFFFFF"/>
        </w:rPr>
        <w:t xml:space="preserve">        </w:t>
      </w:r>
      <w:r w:rsidRPr="00E511C9">
        <w:rPr>
          <w:rFonts w:cs="Arial"/>
          <w:color w:val="0D0D0D" w:themeColor="text1" w:themeTint="F2"/>
          <w:sz w:val="28"/>
          <w:szCs w:val="28"/>
          <w:shd w:val="clear" w:color="auto" w:fill="FFFFFF"/>
        </w:rPr>
        <w:t xml:space="preserve"> Stems</w:t>
      </w:r>
      <w:r w:rsidR="004F1C14" w:rsidRPr="00E511C9">
        <w:rPr>
          <w:rFonts w:cs="Arial"/>
          <w:color w:val="0D0D0D" w:themeColor="text1" w:themeTint="F2"/>
          <w:sz w:val="28"/>
          <w:szCs w:val="28"/>
          <w:shd w:val="clear" w:color="auto" w:fill="FFFFFF"/>
        </w:rPr>
        <w:t>: A marvel of nature</w:t>
      </w:r>
    </w:p>
    <w:p w:rsidR="00E511C9" w:rsidRPr="00E511C9" w:rsidRDefault="00E511C9" w:rsidP="0001441B">
      <w:pPr>
        <w:shd w:val="clear" w:color="auto" w:fill="FFFFFF"/>
        <w:spacing w:after="75" w:line="270" w:lineRule="atLeast"/>
        <w:textAlignment w:val="baseline"/>
        <w:rPr>
          <w:rFonts w:eastAsia="Times New Roman" w:cs="Arial"/>
          <w:color w:val="0D0D0D" w:themeColor="text1" w:themeTint="F2"/>
          <w:sz w:val="48"/>
          <w:szCs w:val="48"/>
        </w:rPr>
      </w:pPr>
    </w:p>
    <w:p w:rsidR="00E511C9" w:rsidRDefault="00E511C9" w:rsidP="0001441B">
      <w:pPr>
        <w:shd w:val="clear" w:color="auto" w:fill="FFFFFF"/>
        <w:spacing w:after="75" w:line="270" w:lineRule="atLeast"/>
        <w:textAlignment w:val="baseline"/>
        <w:rPr>
          <w:rFonts w:eastAsia="Times New Roman" w:cs="Arial"/>
          <w:color w:val="0D0D0D" w:themeColor="text1" w:themeTint="F2"/>
          <w:sz w:val="28"/>
          <w:szCs w:val="28"/>
        </w:rPr>
      </w:pPr>
      <w:r>
        <w:rPr>
          <w:rFonts w:eastAsia="Times New Roman" w:cs="Arial"/>
          <w:color w:val="0D0D0D" w:themeColor="text1" w:themeTint="F2"/>
          <w:sz w:val="48"/>
          <w:szCs w:val="48"/>
        </w:rPr>
        <w:t>FUNCTIONS OF STEM</w:t>
      </w:r>
    </w:p>
    <w:p w:rsidR="00E511C9" w:rsidRPr="00E511C9" w:rsidRDefault="00E511C9" w:rsidP="0001441B">
      <w:pPr>
        <w:shd w:val="clear" w:color="auto" w:fill="FFFFFF"/>
        <w:spacing w:after="75" w:line="270" w:lineRule="atLeast"/>
        <w:textAlignment w:val="baseline"/>
        <w:rPr>
          <w:rFonts w:eastAsia="Times New Roman" w:cs="Arial"/>
          <w:color w:val="0D0D0D" w:themeColor="text1" w:themeTint="F2"/>
          <w:sz w:val="28"/>
          <w:szCs w:val="28"/>
        </w:rPr>
      </w:pPr>
    </w:p>
    <w:p w:rsidR="008E4062" w:rsidRPr="00E511C9" w:rsidRDefault="008E4062" w:rsidP="008E4062">
      <w:pPr>
        <w:pStyle w:val="ListParagraph"/>
        <w:numPr>
          <w:ilvl w:val="0"/>
          <w:numId w:val="5"/>
        </w:numPr>
        <w:shd w:val="clear" w:color="auto" w:fill="FFFFFF"/>
        <w:spacing w:after="75" w:line="270" w:lineRule="atLeast"/>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Framework for </w:t>
      </w:r>
      <w:proofErr w:type="spellStart"/>
      <w:r w:rsidRPr="00E511C9">
        <w:rPr>
          <w:rFonts w:eastAsia="Times New Roman" w:cs="Arial"/>
          <w:color w:val="0D0D0D" w:themeColor="text1" w:themeTint="F2"/>
          <w:sz w:val="28"/>
          <w:szCs w:val="28"/>
        </w:rPr>
        <w:t>leaves</w:t>
      </w:r>
      <w:proofErr w:type="gramStart"/>
      <w:r w:rsidRPr="00E511C9">
        <w:rPr>
          <w:rFonts w:eastAsia="Times New Roman" w:cs="Arial"/>
          <w:color w:val="0D0D0D" w:themeColor="text1" w:themeTint="F2"/>
          <w:sz w:val="28"/>
          <w:szCs w:val="28"/>
        </w:rPr>
        <w:t>,flowers</w:t>
      </w:r>
      <w:proofErr w:type="spellEnd"/>
      <w:proofErr w:type="gramEnd"/>
      <w:r w:rsidRPr="00E511C9">
        <w:rPr>
          <w:rFonts w:eastAsia="Times New Roman" w:cs="Arial"/>
          <w:color w:val="0D0D0D" w:themeColor="text1" w:themeTint="F2"/>
          <w:sz w:val="28"/>
          <w:szCs w:val="28"/>
        </w:rPr>
        <w:t xml:space="preserve"> and seeds.</w:t>
      </w:r>
    </w:p>
    <w:p w:rsidR="008E4062" w:rsidRPr="00E511C9" w:rsidRDefault="008E4062" w:rsidP="008E4062">
      <w:pPr>
        <w:pStyle w:val="ListParagraph"/>
        <w:numPr>
          <w:ilvl w:val="0"/>
          <w:numId w:val="5"/>
        </w:numPr>
        <w:shd w:val="clear" w:color="auto" w:fill="FFFFFF"/>
        <w:spacing w:after="75" w:line="270" w:lineRule="atLeast"/>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Continuation of vascular system carrying water and </w:t>
      </w:r>
      <w:proofErr w:type="spellStart"/>
      <w:r w:rsidRPr="00E511C9">
        <w:rPr>
          <w:rFonts w:eastAsia="Times New Roman" w:cs="Arial"/>
          <w:color w:val="0D0D0D" w:themeColor="text1" w:themeTint="F2"/>
          <w:sz w:val="28"/>
          <w:szCs w:val="28"/>
        </w:rPr>
        <w:t>mineralsfrom</w:t>
      </w:r>
      <w:proofErr w:type="spellEnd"/>
      <w:r w:rsidRPr="00E511C9">
        <w:rPr>
          <w:rFonts w:eastAsia="Times New Roman" w:cs="Arial"/>
          <w:color w:val="0D0D0D" w:themeColor="text1" w:themeTint="F2"/>
          <w:sz w:val="28"/>
          <w:szCs w:val="28"/>
        </w:rPr>
        <w:t xml:space="preserve"> the soil</w:t>
      </w:r>
      <w:r w:rsidR="00E028DF" w:rsidRPr="00E511C9">
        <w:rPr>
          <w:rFonts w:eastAsia="Times New Roman" w:cs="Arial"/>
          <w:color w:val="0D0D0D" w:themeColor="text1" w:themeTint="F2"/>
          <w:sz w:val="28"/>
          <w:szCs w:val="28"/>
        </w:rPr>
        <w:t xml:space="preserve"> and food manufactured in the leaves throughout the plant.</w:t>
      </w:r>
    </w:p>
    <w:p w:rsidR="00E028DF" w:rsidRPr="00E511C9" w:rsidRDefault="00E028DF" w:rsidP="008E4062">
      <w:pPr>
        <w:pStyle w:val="ListParagraph"/>
        <w:numPr>
          <w:ilvl w:val="0"/>
          <w:numId w:val="5"/>
        </w:numPr>
        <w:shd w:val="clear" w:color="auto" w:fill="FFFFFF"/>
        <w:spacing w:after="75" w:line="270" w:lineRule="atLeast"/>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Green stems perform photosynthesis.</w:t>
      </w:r>
    </w:p>
    <w:p w:rsidR="00E028DF" w:rsidRPr="00E511C9" w:rsidRDefault="00E028DF" w:rsidP="008E4062">
      <w:pPr>
        <w:pStyle w:val="ListParagraph"/>
        <w:numPr>
          <w:ilvl w:val="0"/>
          <w:numId w:val="5"/>
        </w:numPr>
        <w:shd w:val="clear" w:color="auto" w:fill="FFFFFF"/>
        <w:spacing w:after="75" w:line="270" w:lineRule="atLeast"/>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Storage of food.</w:t>
      </w:r>
    </w:p>
    <w:p w:rsidR="00E028DF" w:rsidRPr="00E511C9" w:rsidRDefault="00E028DF" w:rsidP="004F1C14">
      <w:pPr>
        <w:shd w:val="clear" w:color="auto" w:fill="FFFFFF"/>
        <w:spacing w:after="75" w:line="270" w:lineRule="atLeast"/>
        <w:textAlignment w:val="baseline"/>
        <w:rPr>
          <w:rFonts w:eastAsia="Times New Roman" w:cs="Arial"/>
          <w:color w:val="0D0D0D" w:themeColor="text1" w:themeTint="F2"/>
          <w:sz w:val="48"/>
          <w:szCs w:val="48"/>
        </w:rPr>
      </w:pPr>
    </w:p>
    <w:p w:rsidR="004F1C14" w:rsidRPr="00E511C9" w:rsidRDefault="00744F2C" w:rsidP="004F1C14">
      <w:pPr>
        <w:shd w:val="clear" w:color="auto" w:fill="FFFFFF"/>
        <w:spacing w:after="75" w:line="270" w:lineRule="atLeast"/>
        <w:textAlignment w:val="baseline"/>
        <w:rPr>
          <w:rFonts w:eastAsia="Times New Roman" w:cs="Arial"/>
          <w:color w:val="0D0D0D" w:themeColor="text1" w:themeTint="F2"/>
          <w:sz w:val="48"/>
          <w:szCs w:val="48"/>
        </w:rPr>
      </w:pPr>
      <w:r>
        <w:rPr>
          <w:rFonts w:eastAsia="Times New Roman" w:cs="Arial"/>
          <w:color w:val="0D0D0D" w:themeColor="text1" w:themeTint="F2"/>
          <w:sz w:val="48"/>
          <w:szCs w:val="48"/>
        </w:rPr>
        <w:t>PARTS OF STEM</w:t>
      </w:r>
    </w:p>
    <w:p w:rsidR="004F1C14" w:rsidRPr="00E511C9" w:rsidRDefault="004F1C14" w:rsidP="004F1C14">
      <w:pPr>
        <w:shd w:val="clear" w:color="auto" w:fill="FFFFFF"/>
        <w:spacing w:after="75" w:line="270" w:lineRule="atLeast"/>
        <w:textAlignment w:val="baseline"/>
        <w:rPr>
          <w:rFonts w:eastAsia="Times New Roman" w:cs="Arial"/>
          <w:color w:val="0D0D0D" w:themeColor="text1" w:themeTint="F2"/>
          <w:sz w:val="28"/>
          <w:szCs w:val="28"/>
        </w:rPr>
      </w:pPr>
    </w:p>
    <w:p w:rsidR="00070555" w:rsidRPr="00E511C9" w:rsidRDefault="004F1C14" w:rsidP="00070555">
      <w:pPr>
        <w:pStyle w:val="ListParagraph"/>
        <w:numPr>
          <w:ilvl w:val="0"/>
          <w:numId w:val="7"/>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Node: A node is a point on the stem from which buds or leaves </w:t>
      </w:r>
      <w:proofErr w:type="spellStart"/>
      <w:r w:rsidRPr="00E511C9">
        <w:rPr>
          <w:rFonts w:eastAsia="Times New Roman" w:cs="Arial"/>
          <w:color w:val="0D0D0D" w:themeColor="text1" w:themeTint="F2"/>
          <w:sz w:val="28"/>
          <w:szCs w:val="28"/>
        </w:rPr>
        <w:t>arise.Nodes</w:t>
      </w:r>
      <w:proofErr w:type="spellEnd"/>
      <w:r w:rsidRPr="00E511C9">
        <w:rPr>
          <w:rFonts w:eastAsia="Times New Roman" w:cs="Arial"/>
          <w:color w:val="0D0D0D" w:themeColor="text1" w:themeTint="F2"/>
          <w:sz w:val="28"/>
          <w:szCs w:val="28"/>
        </w:rPr>
        <w:t xml:space="preserve"> are areas of growth and hence contain </w:t>
      </w:r>
      <w:proofErr w:type="spellStart"/>
      <w:r w:rsidRPr="00E511C9">
        <w:rPr>
          <w:rFonts w:eastAsia="Times New Roman" w:cs="Arial"/>
          <w:color w:val="0D0D0D" w:themeColor="text1" w:themeTint="F2"/>
          <w:sz w:val="28"/>
          <w:szCs w:val="28"/>
        </w:rPr>
        <w:t>meristamatic</w:t>
      </w:r>
      <w:proofErr w:type="spellEnd"/>
      <w:r w:rsidRPr="00E511C9">
        <w:rPr>
          <w:rFonts w:eastAsia="Times New Roman" w:cs="Arial"/>
          <w:color w:val="0D0D0D" w:themeColor="text1" w:themeTint="F2"/>
          <w:sz w:val="28"/>
          <w:szCs w:val="28"/>
        </w:rPr>
        <w:t xml:space="preserve"> cells which divide </w:t>
      </w:r>
      <w:r w:rsidR="00070555" w:rsidRPr="00E511C9">
        <w:rPr>
          <w:rFonts w:eastAsia="Times New Roman" w:cs="Arial"/>
          <w:color w:val="0D0D0D" w:themeColor="text1" w:themeTint="F2"/>
          <w:sz w:val="28"/>
          <w:szCs w:val="28"/>
        </w:rPr>
        <w:t>actively to produce a large number of cells.</w:t>
      </w:r>
    </w:p>
    <w:p w:rsidR="00353FB7" w:rsidRPr="00E511C9" w:rsidRDefault="00353FB7" w:rsidP="00353FB7">
      <w:pPr>
        <w:pStyle w:val="ListParagraph"/>
        <w:shd w:val="clear" w:color="auto" w:fill="FFFFFF"/>
        <w:spacing w:after="75" w:line="270" w:lineRule="atLeast"/>
        <w:ind w:left="735"/>
        <w:jc w:val="both"/>
        <w:textAlignment w:val="baseline"/>
        <w:rPr>
          <w:rFonts w:eastAsia="Times New Roman" w:cs="Arial"/>
          <w:color w:val="0D0D0D" w:themeColor="text1" w:themeTint="F2"/>
          <w:sz w:val="28"/>
          <w:szCs w:val="28"/>
        </w:rPr>
      </w:pPr>
    </w:p>
    <w:p w:rsidR="00353FB7" w:rsidRPr="00E511C9" w:rsidRDefault="00070555" w:rsidP="00353FB7">
      <w:pPr>
        <w:pStyle w:val="ListParagraph"/>
        <w:numPr>
          <w:ilvl w:val="0"/>
          <w:numId w:val="7"/>
        </w:numPr>
        <w:shd w:val="clear" w:color="auto" w:fill="FFFFFF"/>
        <w:spacing w:after="75" w:line="270" w:lineRule="atLeast"/>
        <w:jc w:val="both"/>
        <w:textAlignment w:val="baseline"/>
        <w:rPr>
          <w:rFonts w:eastAsia="Times New Roman" w:cs="Arial"/>
          <w:color w:val="0D0D0D" w:themeColor="text1" w:themeTint="F2"/>
          <w:sz w:val="28"/>
          <w:szCs w:val="28"/>
        </w:rPr>
      </w:pPr>
      <w:proofErr w:type="spellStart"/>
      <w:r w:rsidRPr="00E511C9">
        <w:rPr>
          <w:rFonts w:eastAsia="Times New Roman" w:cs="Arial"/>
          <w:color w:val="0D0D0D" w:themeColor="text1" w:themeTint="F2"/>
          <w:sz w:val="28"/>
          <w:szCs w:val="28"/>
        </w:rPr>
        <w:t>Internode</w:t>
      </w:r>
      <w:proofErr w:type="spellEnd"/>
      <w:r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Internode</w:t>
      </w:r>
      <w:proofErr w:type="spellEnd"/>
      <w:r w:rsidRPr="00E511C9">
        <w:rPr>
          <w:rFonts w:eastAsia="Times New Roman" w:cs="Arial"/>
          <w:color w:val="0D0D0D" w:themeColor="text1" w:themeTint="F2"/>
          <w:sz w:val="28"/>
          <w:szCs w:val="28"/>
        </w:rPr>
        <w:t xml:space="preserve"> refers to the space of the stem in between two </w:t>
      </w:r>
      <w:proofErr w:type="spellStart"/>
      <w:r w:rsidRPr="00E511C9">
        <w:rPr>
          <w:rFonts w:eastAsia="Times New Roman" w:cs="Arial"/>
          <w:color w:val="0D0D0D" w:themeColor="text1" w:themeTint="F2"/>
          <w:sz w:val="28"/>
          <w:szCs w:val="28"/>
        </w:rPr>
        <w:t>nodes.The</w:t>
      </w:r>
      <w:proofErr w:type="spellEnd"/>
      <w:r w:rsidRPr="00E511C9">
        <w:rPr>
          <w:rFonts w:eastAsia="Times New Roman" w:cs="Arial"/>
          <w:color w:val="0D0D0D" w:themeColor="text1" w:themeTint="F2"/>
          <w:sz w:val="28"/>
          <w:szCs w:val="28"/>
        </w:rPr>
        <w:t xml:space="preserve"> internodes are responsible for the height of the plant</w:t>
      </w:r>
      <w:r w:rsidR="00353FB7" w:rsidRPr="00E511C9">
        <w:rPr>
          <w:rFonts w:eastAsia="Times New Roman" w:cs="Arial"/>
          <w:color w:val="0D0D0D" w:themeColor="text1" w:themeTint="F2"/>
          <w:sz w:val="28"/>
          <w:szCs w:val="28"/>
        </w:rPr>
        <w:t>.</w:t>
      </w:r>
    </w:p>
    <w:p w:rsidR="00353FB7" w:rsidRPr="00E511C9" w:rsidRDefault="00353FB7" w:rsidP="00353FB7">
      <w:pPr>
        <w:shd w:val="clear" w:color="auto" w:fill="FFFFFF"/>
        <w:spacing w:after="75" w:line="270" w:lineRule="atLeast"/>
        <w:jc w:val="both"/>
        <w:textAlignment w:val="baseline"/>
        <w:rPr>
          <w:rFonts w:eastAsia="Times New Roman" w:cs="Arial"/>
          <w:color w:val="0D0D0D" w:themeColor="text1" w:themeTint="F2"/>
          <w:sz w:val="28"/>
          <w:szCs w:val="28"/>
        </w:rPr>
      </w:pPr>
    </w:p>
    <w:p w:rsidR="00E511C9" w:rsidRDefault="00E511C9" w:rsidP="00353FB7">
      <w:pPr>
        <w:shd w:val="clear" w:color="auto" w:fill="FFFFFF"/>
        <w:spacing w:after="75" w:line="270" w:lineRule="atLeast"/>
        <w:jc w:val="both"/>
        <w:textAlignment w:val="baseline"/>
        <w:rPr>
          <w:rFonts w:eastAsia="Times New Roman" w:cs="Arial"/>
          <w:color w:val="0D0D0D" w:themeColor="text1" w:themeTint="F2"/>
          <w:sz w:val="28"/>
          <w:szCs w:val="28"/>
        </w:rPr>
      </w:pPr>
    </w:p>
    <w:p w:rsidR="00E511C9" w:rsidRPr="00E511C9" w:rsidRDefault="00E511C9" w:rsidP="00353FB7">
      <w:pPr>
        <w:shd w:val="clear" w:color="auto" w:fill="FFFFFF"/>
        <w:spacing w:after="75" w:line="270" w:lineRule="atLeast"/>
        <w:jc w:val="both"/>
        <w:textAlignment w:val="baseline"/>
        <w:rPr>
          <w:rFonts w:eastAsia="Times New Roman" w:cs="Arial"/>
          <w:color w:val="0D0D0D" w:themeColor="text1" w:themeTint="F2"/>
          <w:sz w:val="28"/>
          <w:szCs w:val="28"/>
        </w:rPr>
      </w:pPr>
    </w:p>
    <w:p w:rsidR="008A78A9" w:rsidRPr="00E511C9" w:rsidRDefault="008A78A9" w:rsidP="008A78A9">
      <w:pPr>
        <w:pStyle w:val="ListParagraph"/>
        <w:numPr>
          <w:ilvl w:val="0"/>
          <w:numId w:val="7"/>
        </w:numPr>
        <w:shd w:val="clear" w:color="auto" w:fill="FFFFFF"/>
        <w:spacing w:after="75" w:line="270" w:lineRule="atLeast"/>
        <w:jc w:val="both"/>
        <w:textAlignment w:val="baseline"/>
        <w:rPr>
          <w:rFonts w:eastAsia="Times New Roman" w:cs="Arial"/>
          <w:color w:val="0D0D0D" w:themeColor="text1" w:themeTint="F2"/>
          <w:sz w:val="28"/>
          <w:szCs w:val="28"/>
        </w:rPr>
      </w:pPr>
      <w:proofErr w:type="spellStart"/>
      <w:r w:rsidRPr="00E511C9">
        <w:rPr>
          <w:rFonts w:eastAsia="Times New Roman" w:cs="Arial"/>
          <w:color w:val="0D0D0D" w:themeColor="text1" w:themeTint="F2"/>
          <w:sz w:val="28"/>
          <w:szCs w:val="28"/>
        </w:rPr>
        <w:t>Axillary</w:t>
      </w:r>
      <w:proofErr w:type="spellEnd"/>
      <w:r w:rsidRPr="00E511C9">
        <w:rPr>
          <w:rFonts w:eastAsia="Times New Roman" w:cs="Arial"/>
          <w:color w:val="0D0D0D" w:themeColor="text1" w:themeTint="F2"/>
          <w:sz w:val="28"/>
          <w:szCs w:val="28"/>
        </w:rPr>
        <w:t xml:space="preserve"> bud: Bud which </w:t>
      </w:r>
      <w:proofErr w:type="gramStart"/>
      <w:r w:rsidRPr="00E511C9">
        <w:rPr>
          <w:rFonts w:eastAsia="Times New Roman" w:cs="Arial"/>
          <w:color w:val="0D0D0D" w:themeColor="text1" w:themeTint="F2"/>
          <w:sz w:val="28"/>
          <w:szCs w:val="28"/>
        </w:rPr>
        <w:t>forms  in</w:t>
      </w:r>
      <w:proofErr w:type="gramEnd"/>
      <w:r w:rsidRPr="00E511C9">
        <w:rPr>
          <w:rFonts w:eastAsia="Times New Roman" w:cs="Arial"/>
          <w:color w:val="0D0D0D" w:themeColor="text1" w:themeTint="F2"/>
          <w:sz w:val="28"/>
          <w:szCs w:val="28"/>
        </w:rPr>
        <w:t xml:space="preserve"> the axils between a stem and a side shoot or between a stem and a leaf.  I</w:t>
      </w:r>
    </w:p>
    <w:p w:rsidR="008A78A9" w:rsidRPr="00E511C9" w:rsidRDefault="008A78A9" w:rsidP="008A78A9">
      <w:pPr>
        <w:pStyle w:val="ListParagraph"/>
        <w:rPr>
          <w:rFonts w:eastAsia="Times New Roman" w:cs="Arial"/>
          <w:color w:val="0D0D0D" w:themeColor="text1" w:themeTint="F2"/>
          <w:sz w:val="28"/>
          <w:szCs w:val="28"/>
        </w:rPr>
      </w:pPr>
    </w:p>
    <w:p w:rsidR="008A78A9" w:rsidRPr="00E511C9" w:rsidRDefault="008A78A9" w:rsidP="008A78A9">
      <w:pPr>
        <w:pStyle w:val="ListParagraph"/>
        <w:numPr>
          <w:ilvl w:val="0"/>
          <w:numId w:val="7"/>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Apical bud: Bud found at the tip of the stems or branches is known as an apical </w:t>
      </w:r>
      <w:proofErr w:type="spellStart"/>
      <w:r w:rsidRPr="00E511C9">
        <w:rPr>
          <w:rFonts w:eastAsia="Times New Roman" w:cs="Arial"/>
          <w:color w:val="0D0D0D" w:themeColor="text1" w:themeTint="F2"/>
          <w:sz w:val="28"/>
          <w:szCs w:val="28"/>
        </w:rPr>
        <w:t>bud.It</w:t>
      </w:r>
      <w:proofErr w:type="spellEnd"/>
      <w:r w:rsidRPr="00E511C9">
        <w:rPr>
          <w:rFonts w:eastAsia="Times New Roman" w:cs="Arial"/>
          <w:color w:val="0D0D0D" w:themeColor="text1" w:themeTint="F2"/>
          <w:sz w:val="28"/>
          <w:szCs w:val="28"/>
        </w:rPr>
        <w:t xml:space="preserve"> denotes a strongly </w:t>
      </w:r>
      <w:proofErr w:type="spellStart"/>
      <w:r w:rsidRPr="00E511C9">
        <w:rPr>
          <w:rFonts w:eastAsia="Times New Roman" w:cs="Arial"/>
          <w:color w:val="0D0D0D" w:themeColor="text1" w:themeTint="F2"/>
          <w:sz w:val="28"/>
          <w:szCs w:val="28"/>
        </w:rPr>
        <w:t>meristamatic</w:t>
      </w:r>
      <w:proofErr w:type="spellEnd"/>
      <w:r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area</w:t>
      </w:r>
      <w:proofErr w:type="gramStart"/>
      <w:r w:rsidRPr="00E511C9">
        <w:rPr>
          <w:rFonts w:eastAsia="Times New Roman" w:cs="Arial"/>
          <w:color w:val="0D0D0D" w:themeColor="text1" w:themeTint="F2"/>
          <w:sz w:val="28"/>
          <w:szCs w:val="28"/>
        </w:rPr>
        <w:t>,ie</w:t>
      </w:r>
      <w:proofErr w:type="spellEnd"/>
      <w:proofErr w:type="gramEnd"/>
      <w:r w:rsidRPr="00E511C9">
        <w:rPr>
          <w:rFonts w:eastAsia="Times New Roman" w:cs="Arial"/>
          <w:color w:val="0D0D0D" w:themeColor="text1" w:themeTint="F2"/>
          <w:sz w:val="28"/>
          <w:szCs w:val="28"/>
        </w:rPr>
        <w:t>. A region of actively dividing cells.</w:t>
      </w:r>
    </w:p>
    <w:p w:rsidR="008A78A9" w:rsidRPr="00E511C9" w:rsidRDefault="008A78A9" w:rsidP="008A78A9">
      <w:pPr>
        <w:pStyle w:val="ListParagraph"/>
        <w:rPr>
          <w:rFonts w:eastAsia="Times New Roman" w:cs="Arial"/>
          <w:color w:val="0D0D0D" w:themeColor="text1" w:themeTint="F2"/>
          <w:sz w:val="28"/>
          <w:szCs w:val="28"/>
        </w:rPr>
      </w:pPr>
    </w:p>
    <w:p w:rsidR="008A78A9" w:rsidRPr="00E511C9" w:rsidRDefault="008A78A9" w:rsidP="008A78A9">
      <w:pPr>
        <w:pStyle w:val="ListParagraph"/>
        <w:numPr>
          <w:ilvl w:val="0"/>
          <w:numId w:val="7"/>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Bark: Bark is a protective outer tissue that thickens with age and is a characteristic feature of woody trunks.</w:t>
      </w:r>
    </w:p>
    <w:p w:rsidR="008A78A9" w:rsidRPr="00E511C9" w:rsidRDefault="008A78A9" w:rsidP="00E511C9">
      <w:pPr>
        <w:shd w:val="clear" w:color="auto" w:fill="FFFFFF"/>
        <w:spacing w:after="75" w:line="270" w:lineRule="atLeast"/>
        <w:jc w:val="both"/>
        <w:textAlignment w:val="baseline"/>
        <w:rPr>
          <w:rFonts w:eastAsia="Times New Roman" w:cs="Arial"/>
          <w:color w:val="0D0D0D" w:themeColor="text1" w:themeTint="F2"/>
          <w:sz w:val="28"/>
          <w:szCs w:val="28"/>
        </w:rPr>
      </w:pPr>
    </w:p>
    <w:p w:rsidR="007D1D4B" w:rsidRPr="00E511C9" w:rsidRDefault="008A78A9" w:rsidP="008A78A9">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7D1D4B" w:rsidRPr="00E511C9">
        <w:rPr>
          <w:noProof/>
          <w:sz w:val="28"/>
          <w:szCs w:val="28"/>
          <w:lang w:bidi="ar-SA"/>
        </w:rPr>
        <w:drawing>
          <wp:inline distT="0" distB="0" distL="0" distR="0">
            <wp:extent cx="2704737" cy="2296633"/>
            <wp:effectExtent l="19050" t="0" r="363" b="0"/>
            <wp:docPr id="3" name="Picture 1" descr="http://upload.wikimedia.org/wikipedia/commons/thumb/2/29/Plant_nodes_c.jpg/200px-Plant_nod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9/Plant_nodes_c.jpg/200px-Plant_nodes_c.jpg"/>
                    <pic:cNvPicPr>
                      <a:picLocks noChangeAspect="1" noChangeArrowheads="1"/>
                    </pic:cNvPicPr>
                  </pic:nvPicPr>
                  <pic:blipFill>
                    <a:blip r:embed="rId20" cstate="print"/>
                    <a:srcRect/>
                    <a:stretch>
                      <a:fillRect/>
                    </a:stretch>
                  </pic:blipFill>
                  <pic:spPr bwMode="auto">
                    <a:xfrm>
                      <a:off x="0" y="0"/>
                      <a:ext cx="2713911" cy="2304423"/>
                    </a:xfrm>
                    <a:prstGeom prst="rect">
                      <a:avLst/>
                    </a:prstGeom>
                    <a:noFill/>
                    <a:ln w="9525">
                      <a:noFill/>
                      <a:miter lim="800000"/>
                      <a:headEnd/>
                      <a:tailEnd/>
                    </a:ln>
                  </pic:spPr>
                </pic:pic>
              </a:graphicData>
            </a:graphic>
          </wp:inline>
        </w:drawing>
      </w:r>
      <w:r w:rsidR="007D1D4B"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 xml:space="preserve">     </w:t>
      </w:r>
      <w:r w:rsidR="007D1D4B" w:rsidRPr="00E511C9">
        <w:rPr>
          <w:rFonts w:eastAsia="Times New Roman" w:cs="Arial"/>
          <w:color w:val="0D0D0D" w:themeColor="text1" w:themeTint="F2"/>
          <w:sz w:val="28"/>
          <w:szCs w:val="28"/>
        </w:rPr>
        <w:t xml:space="preserve">   </w:t>
      </w:r>
      <w:r w:rsidR="007D1D4B" w:rsidRPr="00E511C9">
        <w:rPr>
          <w:noProof/>
          <w:sz w:val="28"/>
          <w:szCs w:val="28"/>
          <w:lang w:bidi="ar-SA"/>
        </w:rPr>
        <w:drawing>
          <wp:inline distT="0" distB="0" distL="0" distR="0">
            <wp:extent cx="2676525" cy="2305050"/>
            <wp:effectExtent l="19050" t="0" r="9525" b="0"/>
            <wp:docPr id="9" name="Picture 10" descr="http://www.cactus-art.biz/note-book/Dictionary/aaa_Dictionary_pictures/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ctus-art.biz/note-book/Dictionary/aaa_Dictionary_pictures/stem.jpg"/>
                    <pic:cNvPicPr>
                      <a:picLocks noChangeAspect="1" noChangeArrowheads="1"/>
                    </pic:cNvPicPr>
                  </pic:nvPicPr>
                  <pic:blipFill>
                    <a:blip r:embed="rId21" cstate="print"/>
                    <a:srcRect/>
                    <a:stretch>
                      <a:fillRect/>
                    </a:stretch>
                  </pic:blipFill>
                  <pic:spPr bwMode="auto">
                    <a:xfrm>
                      <a:off x="0" y="0"/>
                      <a:ext cx="2676525" cy="2305050"/>
                    </a:xfrm>
                    <a:prstGeom prst="rect">
                      <a:avLst/>
                    </a:prstGeom>
                    <a:noFill/>
                    <a:ln w="9525">
                      <a:noFill/>
                      <a:miter lim="800000"/>
                      <a:headEnd/>
                      <a:tailEnd/>
                    </a:ln>
                  </pic:spPr>
                </pic:pic>
              </a:graphicData>
            </a:graphic>
          </wp:inline>
        </w:drawing>
      </w:r>
    </w:p>
    <w:p w:rsidR="00070555" w:rsidRPr="00E511C9" w:rsidRDefault="007D1D4B" w:rsidP="00070555">
      <w:pPr>
        <w:pStyle w:val="ListParagraph"/>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8A78A9"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 xml:space="preserve">   Parts of a Stem</w:t>
      </w:r>
    </w:p>
    <w:p w:rsidR="00364C7C" w:rsidRPr="00E511C9" w:rsidRDefault="00364C7C" w:rsidP="00DB7ECE">
      <w:pPr>
        <w:pStyle w:val="ListParagraph"/>
        <w:shd w:val="clear" w:color="auto" w:fill="FFFFFF"/>
        <w:spacing w:after="75" w:line="270" w:lineRule="atLeast"/>
        <w:ind w:left="735"/>
        <w:jc w:val="both"/>
        <w:textAlignment w:val="baseline"/>
        <w:rPr>
          <w:rFonts w:eastAsia="Times New Roman" w:cs="Arial"/>
          <w:color w:val="0D0D0D" w:themeColor="text1" w:themeTint="F2"/>
          <w:sz w:val="28"/>
          <w:szCs w:val="28"/>
        </w:rPr>
      </w:pPr>
    </w:p>
    <w:p w:rsidR="00DB7ECE" w:rsidRPr="00744F2C" w:rsidRDefault="00D93F1E" w:rsidP="00E511C9">
      <w:pPr>
        <w:shd w:val="clear" w:color="auto" w:fill="FFFFFF"/>
        <w:spacing w:after="75" w:line="270" w:lineRule="atLeast"/>
        <w:jc w:val="both"/>
        <w:textAlignment w:val="baseline"/>
        <w:rPr>
          <w:rFonts w:eastAsia="Times New Roman" w:cs="Arial"/>
          <w:color w:val="0D0D0D" w:themeColor="text1" w:themeTint="F2"/>
          <w:sz w:val="48"/>
          <w:szCs w:val="48"/>
        </w:rPr>
      </w:pPr>
      <w:r>
        <w:rPr>
          <w:rFonts w:eastAsia="Times New Roman" w:cs="Arial"/>
          <w:color w:val="0D0D0D" w:themeColor="text1" w:themeTint="F2"/>
          <w:sz w:val="48"/>
          <w:szCs w:val="48"/>
        </w:rPr>
        <w:t xml:space="preserve">                     </w:t>
      </w:r>
      <w:r w:rsidR="00364C7C" w:rsidRPr="00744F2C">
        <w:rPr>
          <w:rFonts w:eastAsia="Times New Roman" w:cs="Arial"/>
          <w:color w:val="0D0D0D" w:themeColor="text1" w:themeTint="F2"/>
          <w:sz w:val="48"/>
          <w:szCs w:val="48"/>
        </w:rPr>
        <w:t>CHARACTERISTICS OF STEM</w:t>
      </w:r>
    </w:p>
    <w:p w:rsidR="00364C7C" w:rsidRPr="00E511C9" w:rsidRDefault="00364C7C" w:rsidP="00DB7ECE">
      <w:pPr>
        <w:pStyle w:val="ListParagraph"/>
        <w:shd w:val="clear" w:color="auto" w:fill="FFFFFF"/>
        <w:spacing w:after="75" w:line="270" w:lineRule="atLeast"/>
        <w:ind w:left="735"/>
        <w:jc w:val="both"/>
        <w:textAlignment w:val="baseline"/>
        <w:rPr>
          <w:rFonts w:eastAsia="Times New Roman" w:cs="Arial"/>
          <w:color w:val="0D0D0D" w:themeColor="text1" w:themeTint="F2"/>
          <w:sz w:val="28"/>
          <w:szCs w:val="28"/>
        </w:rPr>
      </w:pPr>
    </w:p>
    <w:p w:rsidR="00364C7C" w:rsidRPr="00E511C9" w:rsidRDefault="00FB094E" w:rsidP="00FB094E">
      <w:pPr>
        <w:pStyle w:val="ListParagraph"/>
        <w:numPr>
          <w:ilvl w:val="0"/>
          <w:numId w:val="12"/>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The stem forms the ascending portion of the main axis of the plant and is a direct prolongation of the </w:t>
      </w:r>
      <w:proofErr w:type="spellStart"/>
      <w:r w:rsidRPr="00E511C9">
        <w:rPr>
          <w:rFonts w:eastAsia="Times New Roman" w:cs="Arial"/>
          <w:color w:val="0D0D0D" w:themeColor="text1" w:themeTint="F2"/>
          <w:sz w:val="28"/>
          <w:szCs w:val="28"/>
        </w:rPr>
        <w:t>plumule</w:t>
      </w:r>
      <w:proofErr w:type="spellEnd"/>
      <w:r w:rsidRPr="00E511C9">
        <w:rPr>
          <w:rFonts w:eastAsia="Times New Roman" w:cs="Arial"/>
          <w:color w:val="0D0D0D" w:themeColor="text1" w:themeTint="F2"/>
          <w:sz w:val="28"/>
          <w:szCs w:val="28"/>
        </w:rPr>
        <w:t>.</w:t>
      </w:r>
    </w:p>
    <w:p w:rsidR="00FB094E" w:rsidRPr="00E511C9" w:rsidRDefault="00FB094E" w:rsidP="00FB094E">
      <w:pPr>
        <w:pStyle w:val="ListParagraph"/>
        <w:numPr>
          <w:ilvl w:val="0"/>
          <w:numId w:val="12"/>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It has well marked nodes and internodes.</w:t>
      </w:r>
    </w:p>
    <w:p w:rsidR="00FB094E" w:rsidRPr="00E511C9" w:rsidRDefault="00FB094E" w:rsidP="00FB094E">
      <w:pPr>
        <w:pStyle w:val="ListParagraph"/>
        <w:numPr>
          <w:ilvl w:val="0"/>
          <w:numId w:val="12"/>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It is negatively geotropic and positively </w:t>
      </w:r>
      <w:proofErr w:type="spellStart"/>
      <w:r w:rsidRPr="00E511C9">
        <w:rPr>
          <w:rFonts w:eastAsia="Times New Roman" w:cs="Arial"/>
          <w:color w:val="0D0D0D" w:themeColor="text1" w:themeTint="F2"/>
          <w:sz w:val="28"/>
          <w:szCs w:val="28"/>
        </w:rPr>
        <w:t>autotropic.This</w:t>
      </w:r>
      <w:proofErr w:type="spellEnd"/>
      <w:r w:rsidRPr="00E511C9">
        <w:rPr>
          <w:rFonts w:eastAsia="Times New Roman" w:cs="Arial"/>
          <w:color w:val="0D0D0D" w:themeColor="text1" w:themeTint="F2"/>
          <w:sz w:val="28"/>
          <w:szCs w:val="28"/>
        </w:rPr>
        <w:t xml:space="preserve"> is because it grows towards the light away from the soil.</w:t>
      </w:r>
    </w:p>
    <w:p w:rsidR="00FB094E" w:rsidRPr="00E511C9" w:rsidRDefault="00FB094E" w:rsidP="00FB094E">
      <w:pPr>
        <w:pStyle w:val="ListParagraph"/>
        <w:numPr>
          <w:ilvl w:val="0"/>
          <w:numId w:val="12"/>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Branches and leaves arise at the nodes. </w:t>
      </w:r>
    </w:p>
    <w:p w:rsidR="00FB094E" w:rsidRPr="00E511C9" w:rsidRDefault="00FB094E" w:rsidP="00FB094E">
      <w:pPr>
        <w:shd w:val="clear" w:color="auto" w:fill="FFFFFF"/>
        <w:spacing w:after="75" w:line="270" w:lineRule="atLeast"/>
        <w:jc w:val="both"/>
        <w:textAlignment w:val="baseline"/>
        <w:rPr>
          <w:rFonts w:eastAsia="Times New Roman" w:cs="Arial"/>
          <w:color w:val="0D0D0D" w:themeColor="text1" w:themeTint="F2"/>
          <w:sz w:val="28"/>
          <w:szCs w:val="28"/>
        </w:rPr>
      </w:pPr>
    </w:p>
    <w:p w:rsidR="008A78A9" w:rsidRPr="00E511C9" w:rsidRDefault="00FB094E" w:rsidP="00FB094E">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p>
    <w:p w:rsidR="008A78A9" w:rsidRPr="00E511C9" w:rsidRDefault="008A78A9" w:rsidP="00FB094E">
      <w:pPr>
        <w:shd w:val="clear" w:color="auto" w:fill="FFFFFF"/>
        <w:spacing w:after="75" w:line="270" w:lineRule="atLeast"/>
        <w:jc w:val="both"/>
        <w:textAlignment w:val="baseline"/>
        <w:rPr>
          <w:rFonts w:eastAsia="Times New Roman" w:cs="Arial"/>
          <w:color w:val="0D0D0D" w:themeColor="text1" w:themeTint="F2"/>
          <w:sz w:val="28"/>
          <w:szCs w:val="28"/>
        </w:rPr>
      </w:pPr>
    </w:p>
    <w:p w:rsidR="008A78A9" w:rsidRPr="00E511C9" w:rsidRDefault="008A78A9" w:rsidP="00FB094E">
      <w:pPr>
        <w:shd w:val="clear" w:color="auto" w:fill="FFFFFF"/>
        <w:spacing w:after="75" w:line="270" w:lineRule="atLeast"/>
        <w:jc w:val="both"/>
        <w:textAlignment w:val="baseline"/>
        <w:rPr>
          <w:rFonts w:eastAsia="Times New Roman" w:cs="Arial"/>
          <w:color w:val="0D0D0D" w:themeColor="text1" w:themeTint="F2"/>
          <w:sz w:val="28"/>
          <w:szCs w:val="28"/>
        </w:rPr>
      </w:pPr>
    </w:p>
    <w:p w:rsidR="008A78A9" w:rsidRPr="00E511C9" w:rsidRDefault="008A78A9" w:rsidP="00FB094E">
      <w:pPr>
        <w:shd w:val="clear" w:color="auto" w:fill="FFFFFF"/>
        <w:spacing w:after="75" w:line="270" w:lineRule="atLeast"/>
        <w:jc w:val="both"/>
        <w:textAlignment w:val="baseline"/>
        <w:rPr>
          <w:rFonts w:eastAsia="Times New Roman" w:cs="Arial"/>
          <w:color w:val="0D0D0D" w:themeColor="text1" w:themeTint="F2"/>
          <w:sz w:val="28"/>
          <w:szCs w:val="28"/>
        </w:rPr>
      </w:pPr>
    </w:p>
    <w:p w:rsidR="008A78A9" w:rsidRDefault="008A78A9" w:rsidP="008A78A9">
      <w:pPr>
        <w:shd w:val="clear" w:color="auto" w:fill="FFFFFF"/>
        <w:spacing w:after="75" w:line="270" w:lineRule="atLeast"/>
        <w:jc w:val="both"/>
        <w:textAlignment w:val="baseline"/>
        <w:rPr>
          <w:rFonts w:eastAsia="Times New Roman" w:cs="Arial"/>
          <w:color w:val="0D0D0D" w:themeColor="text1" w:themeTint="F2"/>
          <w:sz w:val="28"/>
          <w:szCs w:val="28"/>
        </w:rPr>
      </w:pPr>
    </w:p>
    <w:p w:rsidR="00744F2C" w:rsidRDefault="00744F2C" w:rsidP="008A78A9">
      <w:pPr>
        <w:shd w:val="clear" w:color="auto" w:fill="FFFFFF"/>
        <w:spacing w:after="75" w:line="270" w:lineRule="atLeast"/>
        <w:jc w:val="both"/>
        <w:textAlignment w:val="baseline"/>
        <w:rPr>
          <w:rFonts w:eastAsia="Times New Roman" w:cs="Arial"/>
          <w:color w:val="0D0D0D" w:themeColor="text1" w:themeTint="F2"/>
          <w:sz w:val="28"/>
          <w:szCs w:val="28"/>
        </w:rPr>
      </w:pPr>
    </w:p>
    <w:p w:rsidR="00744F2C" w:rsidRDefault="00744F2C" w:rsidP="008A78A9">
      <w:pPr>
        <w:shd w:val="clear" w:color="auto" w:fill="FFFFFF"/>
        <w:spacing w:after="75" w:line="270" w:lineRule="atLeast"/>
        <w:jc w:val="both"/>
        <w:textAlignment w:val="baseline"/>
        <w:rPr>
          <w:rFonts w:eastAsia="Times New Roman" w:cs="Arial"/>
          <w:color w:val="0D0D0D" w:themeColor="text1" w:themeTint="F2"/>
          <w:sz w:val="28"/>
          <w:szCs w:val="28"/>
        </w:rPr>
      </w:pPr>
    </w:p>
    <w:p w:rsidR="00744F2C" w:rsidRDefault="00744F2C" w:rsidP="008A78A9">
      <w:pPr>
        <w:shd w:val="clear" w:color="auto" w:fill="FFFFFF"/>
        <w:spacing w:after="75" w:line="270" w:lineRule="atLeast"/>
        <w:jc w:val="both"/>
        <w:textAlignment w:val="baseline"/>
        <w:rPr>
          <w:rFonts w:eastAsia="Times New Roman" w:cs="Arial"/>
          <w:color w:val="0D0D0D" w:themeColor="text1" w:themeTint="F2"/>
          <w:sz w:val="28"/>
          <w:szCs w:val="28"/>
        </w:rPr>
      </w:pPr>
    </w:p>
    <w:p w:rsidR="00744F2C" w:rsidRPr="00744F2C" w:rsidRDefault="00D93F1E" w:rsidP="008A78A9">
      <w:pPr>
        <w:shd w:val="clear" w:color="auto" w:fill="FFFFFF"/>
        <w:spacing w:after="75" w:line="270" w:lineRule="atLeast"/>
        <w:jc w:val="both"/>
        <w:textAlignment w:val="baseline"/>
        <w:rPr>
          <w:rFonts w:eastAsia="Times New Roman" w:cs="Arial"/>
          <w:color w:val="0D0D0D" w:themeColor="text1" w:themeTint="F2"/>
          <w:sz w:val="48"/>
          <w:szCs w:val="48"/>
        </w:rPr>
      </w:pPr>
      <w:r>
        <w:rPr>
          <w:rFonts w:eastAsia="Times New Roman" w:cs="Arial"/>
          <w:color w:val="0D0D0D" w:themeColor="text1" w:themeTint="F2"/>
          <w:sz w:val="48"/>
          <w:szCs w:val="48"/>
        </w:rPr>
        <w:lastRenderedPageBreak/>
        <w:t xml:space="preserve">                                 </w:t>
      </w:r>
      <w:r w:rsidR="00744F2C">
        <w:rPr>
          <w:rFonts w:eastAsia="Times New Roman" w:cs="Arial"/>
          <w:color w:val="0D0D0D" w:themeColor="text1" w:themeTint="F2"/>
          <w:sz w:val="48"/>
          <w:szCs w:val="48"/>
        </w:rPr>
        <w:t>STEM FEATURES</w:t>
      </w:r>
    </w:p>
    <w:p w:rsidR="00070555" w:rsidRPr="00E511C9" w:rsidRDefault="00DB7ECE" w:rsidP="00DB7ECE">
      <w:pPr>
        <w:pStyle w:val="ListParagraph"/>
        <w:numPr>
          <w:ilvl w:val="0"/>
          <w:numId w:val="8"/>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Stem Thickness: Individuals of a given species tend to have similar thickness of stems and </w:t>
      </w:r>
      <w:r w:rsidR="00B55310" w:rsidRPr="00E511C9">
        <w:rPr>
          <w:rFonts w:eastAsia="Times New Roman" w:cs="Arial"/>
          <w:color w:val="0D0D0D" w:themeColor="text1" w:themeTint="F2"/>
          <w:sz w:val="28"/>
          <w:szCs w:val="28"/>
        </w:rPr>
        <w:t xml:space="preserve">individuals of different species vary substantially in their stem </w:t>
      </w:r>
      <w:proofErr w:type="spellStart"/>
      <w:r w:rsidR="00B55310" w:rsidRPr="00E511C9">
        <w:rPr>
          <w:rFonts w:eastAsia="Times New Roman" w:cs="Arial"/>
          <w:color w:val="0D0D0D" w:themeColor="text1" w:themeTint="F2"/>
          <w:sz w:val="28"/>
          <w:szCs w:val="28"/>
        </w:rPr>
        <w:t>thickness.Moreover</w:t>
      </w:r>
      <w:proofErr w:type="spellEnd"/>
      <w:r w:rsidR="00B55310" w:rsidRPr="00E511C9">
        <w:rPr>
          <w:rFonts w:eastAsia="Times New Roman" w:cs="Arial"/>
          <w:color w:val="0D0D0D" w:themeColor="text1" w:themeTint="F2"/>
          <w:sz w:val="28"/>
          <w:szCs w:val="28"/>
        </w:rPr>
        <w:t xml:space="preserve">, stems tend to be thicker towards the base and thinner towards the </w:t>
      </w:r>
      <w:proofErr w:type="spellStart"/>
      <w:r w:rsidR="00B55310" w:rsidRPr="00E511C9">
        <w:rPr>
          <w:rFonts w:eastAsia="Times New Roman" w:cs="Arial"/>
          <w:color w:val="0D0D0D" w:themeColor="text1" w:themeTint="F2"/>
          <w:sz w:val="28"/>
          <w:szCs w:val="28"/>
        </w:rPr>
        <w:t>top.It</w:t>
      </w:r>
      <w:proofErr w:type="spellEnd"/>
      <w:r w:rsidR="00B55310" w:rsidRPr="00E511C9">
        <w:rPr>
          <w:rFonts w:eastAsia="Times New Roman" w:cs="Arial"/>
          <w:color w:val="0D0D0D" w:themeColor="text1" w:themeTint="F2"/>
          <w:sz w:val="28"/>
          <w:szCs w:val="28"/>
        </w:rPr>
        <w:t xml:space="preserve"> may be mentioned here that this tapering nature of stems is not very evident as the difference in thickness at different heights is not very large.</w:t>
      </w:r>
    </w:p>
    <w:p w:rsidR="00B55310" w:rsidRPr="00E511C9" w:rsidRDefault="00B55310" w:rsidP="00B55310">
      <w:pPr>
        <w:pStyle w:val="ListParagraph"/>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B55310" w:rsidRPr="00E511C9" w:rsidRDefault="00B55310" w:rsidP="00B55310">
      <w:pPr>
        <w:pStyle w:val="ListParagraph"/>
        <w:shd w:val="clear" w:color="auto" w:fill="FFFFFF"/>
        <w:spacing w:after="75" w:line="270" w:lineRule="atLeast"/>
        <w:ind w:left="124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On the basis of their </w:t>
      </w:r>
      <w:proofErr w:type="spellStart"/>
      <w:r w:rsidRPr="00E511C9">
        <w:rPr>
          <w:rFonts w:eastAsia="Times New Roman" w:cs="Arial"/>
          <w:color w:val="0D0D0D" w:themeColor="text1" w:themeTint="F2"/>
          <w:sz w:val="28"/>
          <w:szCs w:val="28"/>
        </w:rPr>
        <w:t>thickness</w:t>
      </w:r>
      <w:proofErr w:type="gramStart"/>
      <w:r w:rsidRPr="00E511C9">
        <w:rPr>
          <w:rFonts w:eastAsia="Times New Roman" w:cs="Arial"/>
          <w:color w:val="0D0D0D" w:themeColor="text1" w:themeTint="F2"/>
          <w:sz w:val="28"/>
          <w:szCs w:val="28"/>
        </w:rPr>
        <w:t>,stems</w:t>
      </w:r>
      <w:proofErr w:type="spellEnd"/>
      <w:proofErr w:type="gramEnd"/>
      <w:r w:rsidRPr="00E511C9">
        <w:rPr>
          <w:rFonts w:eastAsia="Times New Roman" w:cs="Arial"/>
          <w:color w:val="0D0D0D" w:themeColor="text1" w:themeTint="F2"/>
          <w:sz w:val="28"/>
          <w:szCs w:val="28"/>
        </w:rPr>
        <w:t xml:space="preserve"> can either be thin or </w:t>
      </w:r>
      <w:proofErr w:type="spellStart"/>
      <w:r w:rsidRPr="00E511C9">
        <w:rPr>
          <w:rFonts w:eastAsia="Times New Roman" w:cs="Arial"/>
          <w:color w:val="0D0D0D" w:themeColor="text1" w:themeTint="F2"/>
          <w:sz w:val="28"/>
          <w:szCs w:val="28"/>
        </w:rPr>
        <w:t>stout.Stems</w:t>
      </w:r>
      <w:proofErr w:type="spellEnd"/>
      <w:r w:rsidRPr="00E511C9">
        <w:rPr>
          <w:rFonts w:eastAsia="Times New Roman" w:cs="Arial"/>
          <w:color w:val="0D0D0D" w:themeColor="text1" w:themeTint="F2"/>
          <w:sz w:val="28"/>
          <w:szCs w:val="28"/>
        </w:rPr>
        <w:t xml:space="preserve"> of shorter plants can be regarded as being thin whereas stout stems is used in relation with tall and large trees. </w:t>
      </w:r>
    </w:p>
    <w:p w:rsidR="00573AFC" w:rsidRPr="00E511C9" w:rsidRDefault="00573AFC" w:rsidP="00B55310">
      <w:pPr>
        <w:pStyle w:val="ListParagraph"/>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573AFC" w:rsidRPr="00E511C9" w:rsidRDefault="00573AFC" w:rsidP="00573AFC">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2400300" cy="2695575"/>
            <wp:effectExtent l="19050" t="0" r="0" b="0"/>
            <wp:docPr id="35" name="Picture 35" descr="http://www.nttlphoto.com/botany/asters-goldenrods/Primer/ae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ttlphoto.com/botany/asters-goldenrods/Primer/aek23.jpg"/>
                    <pic:cNvPicPr>
                      <a:picLocks noChangeAspect="1" noChangeArrowheads="1"/>
                    </pic:cNvPicPr>
                  </pic:nvPicPr>
                  <pic:blipFill>
                    <a:blip r:embed="rId22" cstate="print"/>
                    <a:srcRect/>
                    <a:stretch>
                      <a:fillRect/>
                    </a:stretch>
                  </pic:blipFill>
                  <pic:spPr bwMode="auto">
                    <a:xfrm>
                      <a:off x="0" y="0"/>
                      <a:ext cx="2400300" cy="2695575"/>
                    </a:xfrm>
                    <a:prstGeom prst="rect">
                      <a:avLst/>
                    </a:prstGeom>
                    <a:noFill/>
                    <a:ln w="9525">
                      <a:noFill/>
                      <a:miter lim="800000"/>
                      <a:headEnd/>
                      <a:tailEnd/>
                    </a:ln>
                  </pic:spPr>
                </pic:pic>
              </a:graphicData>
            </a:graphic>
          </wp:inline>
        </w:drawing>
      </w:r>
      <w:r w:rsidRPr="00E511C9">
        <w:rPr>
          <w:rFonts w:eastAsia="Times New Roman" w:cs="Arial"/>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2447925" cy="2695575"/>
            <wp:effectExtent l="19050" t="0" r="9525" b="0"/>
            <wp:docPr id="12" name="Picture 32" descr="http://www.nttlphoto.com/botany/asters-goldenrods/Primer/al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ttlphoto.com/botany/asters-goldenrods/Primer/ala06.jpg"/>
                    <pic:cNvPicPr>
                      <a:picLocks noChangeAspect="1" noChangeArrowheads="1"/>
                    </pic:cNvPicPr>
                  </pic:nvPicPr>
                  <pic:blipFill>
                    <a:blip r:embed="rId23" cstate="print"/>
                    <a:srcRect/>
                    <a:stretch>
                      <a:fillRect/>
                    </a:stretch>
                  </pic:blipFill>
                  <pic:spPr bwMode="auto">
                    <a:xfrm>
                      <a:off x="0" y="0"/>
                      <a:ext cx="2447925" cy="2695575"/>
                    </a:xfrm>
                    <a:prstGeom prst="rect">
                      <a:avLst/>
                    </a:prstGeom>
                    <a:noFill/>
                    <a:ln w="9525">
                      <a:noFill/>
                      <a:miter lim="800000"/>
                      <a:headEnd/>
                      <a:tailEnd/>
                    </a:ln>
                  </pic:spPr>
                </pic:pic>
              </a:graphicData>
            </a:graphic>
          </wp:inline>
        </w:drawing>
      </w:r>
    </w:p>
    <w:p w:rsidR="00573AFC" w:rsidRPr="00E511C9" w:rsidRDefault="00573AFC" w:rsidP="00573AFC">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8A78A9"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Eurybia</w:t>
      </w:r>
      <w:proofErr w:type="spellEnd"/>
      <w:r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divaricata</w:t>
      </w:r>
      <w:proofErr w:type="spellEnd"/>
      <w:r w:rsidRPr="00E511C9">
        <w:rPr>
          <w:rFonts w:eastAsia="Times New Roman" w:cs="Arial"/>
          <w:color w:val="0D0D0D" w:themeColor="text1" w:themeTint="F2"/>
          <w:sz w:val="28"/>
          <w:szCs w:val="28"/>
        </w:rPr>
        <w:t xml:space="preserve"> - Thin stem            </w:t>
      </w:r>
      <w:r w:rsidR="008A78A9"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Solidago</w:t>
      </w:r>
      <w:proofErr w:type="spellEnd"/>
      <w:r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squarrosa</w:t>
      </w:r>
      <w:proofErr w:type="spellEnd"/>
      <w:r w:rsidRPr="00E511C9">
        <w:rPr>
          <w:rFonts w:eastAsia="Times New Roman" w:cs="Arial"/>
          <w:color w:val="0D0D0D" w:themeColor="text1" w:themeTint="F2"/>
          <w:sz w:val="28"/>
          <w:szCs w:val="28"/>
        </w:rPr>
        <w:t>-Stout stem</w:t>
      </w:r>
    </w:p>
    <w:p w:rsidR="00573AFC" w:rsidRPr="00E511C9" w:rsidRDefault="00573AFC" w:rsidP="00573AFC">
      <w:pPr>
        <w:shd w:val="clear" w:color="auto" w:fill="FFFFFF"/>
        <w:spacing w:after="75" w:line="270" w:lineRule="atLeast"/>
        <w:jc w:val="both"/>
        <w:textAlignment w:val="baseline"/>
        <w:rPr>
          <w:rFonts w:eastAsia="Times New Roman" w:cs="Arial"/>
          <w:color w:val="0D0D0D" w:themeColor="text1" w:themeTint="F2"/>
          <w:sz w:val="28"/>
          <w:szCs w:val="28"/>
        </w:rPr>
      </w:pPr>
    </w:p>
    <w:p w:rsidR="00573AFC" w:rsidRPr="00E511C9" w:rsidRDefault="00573AFC" w:rsidP="00573AFC">
      <w:pPr>
        <w:pStyle w:val="ListParagraph"/>
        <w:numPr>
          <w:ilvl w:val="0"/>
          <w:numId w:val="8"/>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Stem Height: Stem height refers to the vertical length of the stem above the </w:t>
      </w:r>
      <w:proofErr w:type="spellStart"/>
      <w:r w:rsidRPr="00E511C9">
        <w:rPr>
          <w:rFonts w:eastAsia="Times New Roman" w:cs="Arial"/>
          <w:color w:val="0D0D0D" w:themeColor="text1" w:themeTint="F2"/>
          <w:sz w:val="28"/>
          <w:szCs w:val="28"/>
        </w:rPr>
        <w:t>ground.Stems</w:t>
      </w:r>
      <w:proofErr w:type="spellEnd"/>
      <w:r w:rsidRPr="00E511C9">
        <w:rPr>
          <w:rFonts w:eastAsia="Times New Roman" w:cs="Arial"/>
          <w:color w:val="0D0D0D" w:themeColor="text1" w:themeTint="F2"/>
          <w:sz w:val="28"/>
          <w:szCs w:val="28"/>
        </w:rPr>
        <w:t xml:space="preserve"> vary greatly in their </w:t>
      </w:r>
      <w:proofErr w:type="spellStart"/>
      <w:r w:rsidRPr="00E511C9">
        <w:rPr>
          <w:rFonts w:eastAsia="Times New Roman" w:cs="Arial"/>
          <w:color w:val="0D0D0D" w:themeColor="text1" w:themeTint="F2"/>
          <w:sz w:val="28"/>
          <w:szCs w:val="28"/>
        </w:rPr>
        <w:t>heights.This</w:t>
      </w:r>
      <w:proofErr w:type="spellEnd"/>
      <w:r w:rsidRPr="00E511C9">
        <w:rPr>
          <w:rFonts w:eastAsia="Times New Roman" w:cs="Arial"/>
          <w:color w:val="0D0D0D" w:themeColor="text1" w:themeTint="F2"/>
          <w:sz w:val="28"/>
          <w:szCs w:val="28"/>
        </w:rPr>
        <w:t xml:space="preserve"> trait of plants is affected by environmental factors such as </w:t>
      </w:r>
      <w:proofErr w:type="spellStart"/>
      <w:r w:rsidRPr="00E511C9">
        <w:rPr>
          <w:rFonts w:eastAsia="Times New Roman" w:cs="Arial"/>
          <w:color w:val="0D0D0D" w:themeColor="text1" w:themeTint="F2"/>
          <w:sz w:val="28"/>
          <w:szCs w:val="28"/>
        </w:rPr>
        <w:t>moisture</w:t>
      </w:r>
      <w:proofErr w:type="gramStart"/>
      <w:r w:rsidRPr="00E511C9">
        <w:rPr>
          <w:rFonts w:eastAsia="Times New Roman" w:cs="Arial"/>
          <w:color w:val="0D0D0D" w:themeColor="text1" w:themeTint="F2"/>
          <w:sz w:val="28"/>
          <w:szCs w:val="28"/>
        </w:rPr>
        <w:t>,availability</w:t>
      </w:r>
      <w:proofErr w:type="spellEnd"/>
      <w:proofErr w:type="gramEnd"/>
      <w:r w:rsidRPr="00E511C9">
        <w:rPr>
          <w:rFonts w:eastAsia="Times New Roman" w:cs="Arial"/>
          <w:color w:val="0D0D0D" w:themeColor="text1" w:themeTint="F2"/>
          <w:sz w:val="28"/>
          <w:szCs w:val="28"/>
        </w:rPr>
        <w:t xml:space="preserve"> of </w:t>
      </w:r>
      <w:r w:rsidR="00D939F2" w:rsidRPr="00E511C9">
        <w:rPr>
          <w:rFonts w:eastAsia="Times New Roman" w:cs="Arial"/>
          <w:color w:val="0D0D0D" w:themeColor="text1" w:themeTint="F2"/>
          <w:sz w:val="28"/>
          <w:szCs w:val="28"/>
        </w:rPr>
        <w:t>moisture and extent of competition.</w:t>
      </w:r>
    </w:p>
    <w:p w:rsidR="00353FB7" w:rsidRPr="00E511C9" w:rsidRDefault="00353FB7"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353FB7" w:rsidRPr="00E511C9" w:rsidRDefault="00353FB7"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353FB7" w:rsidRPr="00E511C9" w:rsidRDefault="00353FB7"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353FB7" w:rsidRPr="00E511C9" w:rsidRDefault="00353FB7"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353FB7" w:rsidRPr="00E511C9" w:rsidRDefault="00353FB7"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353FB7" w:rsidRPr="00E511C9" w:rsidRDefault="00353FB7"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353FB7" w:rsidRPr="00E511C9" w:rsidRDefault="00353FB7"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E511C9" w:rsidRPr="00E511C9" w:rsidRDefault="00E511C9"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744F2C" w:rsidRDefault="00744F2C"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D939F2" w:rsidRPr="00E511C9" w:rsidRDefault="00D939F2" w:rsidP="00D939F2">
      <w:pPr>
        <w:shd w:val="clear" w:color="auto" w:fill="FFFFFF"/>
        <w:spacing w:after="75" w:line="270" w:lineRule="atLeast"/>
        <w:ind w:left="124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lastRenderedPageBreak/>
        <w:t>On the basis of stem height, angiosperms can be classified as-</w:t>
      </w:r>
    </w:p>
    <w:p w:rsidR="00F01732" w:rsidRPr="00E511C9" w:rsidRDefault="00D939F2" w:rsidP="00D939F2">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Herbs- These are the shortest of the three and are characterized </w:t>
      </w:r>
      <w:r w:rsidR="00F01732" w:rsidRPr="00E511C9">
        <w:rPr>
          <w:rFonts w:eastAsia="Times New Roman" w:cs="Arial"/>
          <w:color w:val="0D0D0D" w:themeColor="text1" w:themeTint="F2"/>
          <w:sz w:val="28"/>
          <w:szCs w:val="28"/>
        </w:rPr>
        <w:t>by non woody stems.</w:t>
      </w:r>
    </w:p>
    <w:p w:rsidR="00F01732" w:rsidRPr="00E511C9" w:rsidRDefault="00F01732" w:rsidP="00F01732">
      <w:pPr>
        <w:shd w:val="clear" w:color="auto" w:fill="FFFFFF"/>
        <w:spacing w:after="75" w:line="270" w:lineRule="atLeast"/>
        <w:jc w:val="both"/>
        <w:textAlignment w:val="baseline"/>
        <w:rPr>
          <w:rFonts w:eastAsia="Times New Roman" w:cs="Arial"/>
          <w:color w:val="0D0D0D" w:themeColor="text1" w:themeTint="F2"/>
          <w:sz w:val="28"/>
          <w:szCs w:val="28"/>
        </w:rPr>
      </w:pPr>
    </w:p>
    <w:p w:rsidR="00D939F2" w:rsidRPr="00E511C9" w:rsidRDefault="00F01732" w:rsidP="00F01732">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D939F2" w:rsidRPr="00E511C9">
        <w:rPr>
          <w:color w:val="0D0D0D" w:themeColor="text1" w:themeTint="F2"/>
          <w:sz w:val="28"/>
          <w:szCs w:val="28"/>
        </w:rPr>
        <w:t xml:space="preserve"> </w:t>
      </w:r>
      <w:r w:rsidR="00D939F2" w:rsidRPr="00E511C9">
        <w:rPr>
          <w:noProof/>
          <w:color w:val="0D0D0D" w:themeColor="text1" w:themeTint="F2"/>
          <w:sz w:val="28"/>
          <w:szCs w:val="28"/>
          <w:lang w:bidi="ar-SA"/>
        </w:rPr>
        <w:drawing>
          <wp:inline distT="0" distB="0" distL="0" distR="0">
            <wp:extent cx="4067175" cy="3381375"/>
            <wp:effectExtent l="19050" t="0" r="9525" b="0"/>
            <wp:docPr id="38" name="Picture 38" descr="http://www.dickersonlandscaping.com/portals/0/Flowering%20Herbaceous%20Plants/Cigar%20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ickersonlandscaping.com/portals/0/Flowering%20Herbaceous%20Plants/Cigar%20Plant.jpg"/>
                    <pic:cNvPicPr>
                      <a:picLocks noChangeAspect="1" noChangeArrowheads="1"/>
                    </pic:cNvPicPr>
                  </pic:nvPicPr>
                  <pic:blipFill>
                    <a:blip r:embed="rId24" cstate="print"/>
                    <a:srcRect/>
                    <a:stretch>
                      <a:fillRect/>
                    </a:stretch>
                  </pic:blipFill>
                  <pic:spPr bwMode="auto">
                    <a:xfrm>
                      <a:off x="0" y="0"/>
                      <a:ext cx="4067175" cy="3381375"/>
                    </a:xfrm>
                    <a:prstGeom prst="rect">
                      <a:avLst/>
                    </a:prstGeom>
                    <a:noFill/>
                    <a:ln w="9525">
                      <a:noFill/>
                      <a:miter lim="800000"/>
                      <a:headEnd/>
                      <a:tailEnd/>
                    </a:ln>
                  </pic:spPr>
                </pic:pic>
              </a:graphicData>
            </a:graphic>
          </wp:inline>
        </w:drawing>
      </w:r>
    </w:p>
    <w:p w:rsidR="00D939F2" w:rsidRPr="00E511C9" w:rsidRDefault="00F01732" w:rsidP="00F01732">
      <w:pPr>
        <w:pStyle w:val="ListParagraph"/>
        <w:shd w:val="clear" w:color="auto" w:fill="FFFFFF"/>
        <w:spacing w:after="75" w:line="270" w:lineRule="atLeast"/>
        <w:ind w:left="196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A Typical Herb</w:t>
      </w:r>
    </w:p>
    <w:p w:rsidR="00F01732" w:rsidRPr="00E511C9" w:rsidRDefault="00F01732" w:rsidP="00F01732">
      <w:pPr>
        <w:pStyle w:val="ListParagraph"/>
        <w:shd w:val="clear" w:color="auto" w:fill="FFFFFF"/>
        <w:spacing w:after="75" w:line="270" w:lineRule="atLeast"/>
        <w:ind w:left="1965"/>
        <w:jc w:val="both"/>
        <w:textAlignment w:val="baseline"/>
        <w:rPr>
          <w:rFonts w:eastAsia="Times New Roman" w:cs="Arial"/>
          <w:color w:val="0D0D0D" w:themeColor="text1" w:themeTint="F2"/>
          <w:sz w:val="28"/>
          <w:szCs w:val="28"/>
        </w:rPr>
      </w:pPr>
    </w:p>
    <w:p w:rsidR="00F01732" w:rsidRPr="00E511C9" w:rsidRDefault="00F01732" w:rsidP="00F01732">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Shrubs-Shrubs are plants with stems taller than </w:t>
      </w:r>
      <w:proofErr w:type="spellStart"/>
      <w:r w:rsidRPr="00E511C9">
        <w:rPr>
          <w:rFonts w:eastAsia="Times New Roman" w:cs="Arial"/>
          <w:color w:val="0D0D0D" w:themeColor="text1" w:themeTint="F2"/>
          <w:sz w:val="28"/>
          <w:szCs w:val="28"/>
        </w:rPr>
        <w:t>herbs</w:t>
      </w:r>
      <w:proofErr w:type="gramStart"/>
      <w:r w:rsidRPr="00E511C9">
        <w:rPr>
          <w:rFonts w:eastAsia="Times New Roman" w:cs="Arial"/>
          <w:color w:val="0D0D0D" w:themeColor="text1" w:themeTint="F2"/>
          <w:sz w:val="28"/>
          <w:szCs w:val="28"/>
        </w:rPr>
        <w:t>,usually</w:t>
      </w:r>
      <w:proofErr w:type="spellEnd"/>
      <w:proofErr w:type="gramEnd"/>
      <w:r w:rsidRPr="00E511C9">
        <w:rPr>
          <w:rFonts w:eastAsia="Times New Roman" w:cs="Arial"/>
          <w:color w:val="0D0D0D" w:themeColor="text1" w:themeTint="F2"/>
          <w:sz w:val="28"/>
          <w:szCs w:val="28"/>
        </w:rPr>
        <w:t xml:space="preserve"> about 6m in </w:t>
      </w:r>
      <w:proofErr w:type="spellStart"/>
      <w:r w:rsidRPr="00E511C9">
        <w:rPr>
          <w:rFonts w:eastAsia="Times New Roman" w:cs="Arial"/>
          <w:color w:val="0D0D0D" w:themeColor="text1" w:themeTint="F2"/>
          <w:sz w:val="28"/>
          <w:szCs w:val="28"/>
        </w:rPr>
        <w:t>height.They</w:t>
      </w:r>
      <w:proofErr w:type="spellEnd"/>
      <w:r w:rsidRPr="00E511C9">
        <w:rPr>
          <w:rFonts w:eastAsia="Times New Roman" w:cs="Arial"/>
          <w:color w:val="0D0D0D" w:themeColor="text1" w:themeTint="F2"/>
          <w:sz w:val="28"/>
          <w:szCs w:val="28"/>
        </w:rPr>
        <w:t xml:space="preserve"> have a woody stem.</w:t>
      </w:r>
    </w:p>
    <w:p w:rsidR="00F01732" w:rsidRPr="00E511C9" w:rsidRDefault="00F01732" w:rsidP="00F01732">
      <w:pPr>
        <w:pStyle w:val="ListParagraph"/>
        <w:shd w:val="clear" w:color="auto" w:fill="FFFFFF"/>
        <w:spacing w:after="75" w:line="270" w:lineRule="atLeast"/>
        <w:ind w:left="1965"/>
        <w:jc w:val="both"/>
        <w:textAlignment w:val="baseline"/>
        <w:rPr>
          <w:rFonts w:eastAsia="Times New Roman" w:cs="Arial"/>
          <w:color w:val="0D0D0D" w:themeColor="text1" w:themeTint="F2"/>
          <w:sz w:val="28"/>
          <w:szCs w:val="28"/>
        </w:rPr>
      </w:pPr>
    </w:p>
    <w:p w:rsidR="00F01732" w:rsidRPr="00E511C9" w:rsidRDefault="00F01732" w:rsidP="00F01732">
      <w:pPr>
        <w:pStyle w:val="ListParagraph"/>
        <w:shd w:val="clear" w:color="auto" w:fill="FFFFFF"/>
        <w:spacing w:after="75" w:line="270" w:lineRule="atLeast"/>
        <w:ind w:left="196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Pr="00E511C9">
        <w:rPr>
          <w:rFonts w:eastAsia="Times New Roman" w:cs="Arial"/>
          <w:noProof/>
          <w:color w:val="0D0D0D" w:themeColor="text1" w:themeTint="F2"/>
          <w:sz w:val="28"/>
          <w:szCs w:val="28"/>
          <w:lang w:bidi="ar-SA"/>
        </w:rPr>
        <w:drawing>
          <wp:inline distT="0" distB="0" distL="0" distR="0">
            <wp:extent cx="2466975" cy="1495425"/>
            <wp:effectExtent l="19050" t="0" r="9525" b="0"/>
            <wp:docPr id="15" name="Picture 41" descr="http://t0.gstatic.com/images?q=tbn:ANd9GcS2dAIclXZbx7E7LcL-IgHI-OnPYKAZSUOTUeLsKxtA_LyQUjIJ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0.gstatic.com/images?q=tbn:ANd9GcS2dAIclXZbx7E7LcL-IgHI-OnPYKAZSUOTUeLsKxtA_LyQUjIJjw"/>
                    <pic:cNvPicPr>
                      <a:picLocks noChangeAspect="1" noChangeArrowheads="1"/>
                    </pic:cNvPicPr>
                  </pic:nvPicPr>
                  <pic:blipFill>
                    <a:blip r:embed="rId25" cstate="print"/>
                    <a:srcRect/>
                    <a:stretch>
                      <a:fillRect/>
                    </a:stretch>
                  </pic:blipFill>
                  <pic:spPr bwMode="auto">
                    <a:xfrm>
                      <a:off x="0" y="0"/>
                      <a:ext cx="2466975" cy="1495425"/>
                    </a:xfrm>
                    <a:prstGeom prst="rect">
                      <a:avLst/>
                    </a:prstGeom>
                    <a:noFill/>
                    <a:ln w="9525">
                      <a:noFill/>
                      <a:miter lim="800000"/>
                      <a:headEnd/>
                      <a:tailEnd/>
                    </a:ln>
                  </pic:spPr>
                </pic:pic>
              </a:graphicData>
            </a:graphic>
          </wp:inline>
        </w:drawing>
      </w:r>
    </w:p>
    <w:p w:rsidR="00F01732" w:rsidRPr="00E511C9" w:rsidRDefault="00F01732" w:rsidP="00353FB7">
      <w:pPr>
        <w:pStyle w:val="ListParagraph"/>
        <w:shd w:val="clear" w:color="auto" w:fill="FFFFFF"/>
        <w:spacing w:after="75" w:line="270" w:lineRule="atLeast"/>
        <w:ind w:left="196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353FB7" w:rsidRPr="00E511C9">
        <w:rPr>
          <w:rFonts w:eastAsia="Times New Roman" w:cs="Arial"/>
          <w:color w:val="0D0D0D" w:themeColor="text1" w:themeTint="F2"/>
          <w:sz w:val="28"/>
          <w:szCs w:val="28"/>
        </w:rPr>
        <w:t xml:space="preserve">         Shrub</w:t>
      </w:r>
    </w:p>
    <w:p w:rsidR="00353FB7" w:rsidRPr="00E511C9" w:rsidRDefault="00F01732" w:rsidP="00F01732">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Trees: Trees are the tallest of all and ha</w:t>
      </w:r>
      <w:r w:rsidR="00353FB7" w:rsidRPr="00E511C9">
        <w:rPr>
          <w:rFonts w:eastAsia="Times New Roman" w:cs="Arial"/>
          <w:color w:val="0D0D0D" w:themeColor="text1" w:themeTint="F2"/>
          <w:sz w:val="28"/>
          <w:szCs w:val="28"/>
        </w:rPr>
        <w:t>ve a hard and woody stem known as a trunk.</w:t>
      </w:r>
    </w:p>
    <w:p w:rsidR="00353FB7" w:rsidRPr="00E511C9" w:rsidRDefault="00353FB7" w:rsidP="00353FB7">
      <w:pPr>
        <w:pStyle w:val="ListParagraph"/>
        <w:shd w:val="clear" w:color="auto" w:fill="FFFFFF"/>
        <w:spacing w:after="75" w:line="270" w:lineRule="atLeast"/>
        <w:ind w:left="196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Pr="00E511C9">
        <w:rPr>
          <w:rFonts w:eastAsia="Times New Roman" w:cs="Arial"/>
          <w:noProof/>
          <w:color w:val="0D0D0D" w:themeColor="text1" w:themeTint="F2"/>
          <w:sz w:val="28"/>
          <w:szCs w:val="28"/>
          <w:lang w:bidi="ar-SA"/>
        </w:rPr>
        <w:drawing>
          <wp:inline distT="0" distB="0" distL="0" distR="0">
            <wp:extent cx="2318484" cy="1471020"/>
            <wp:effectExtent l="19050" t="0" r="5616" b="0"/>
            <wp:docPr id="43" name="Picture 44" descr="http://t0.gstatic.com/images?q=tbn:ANd9GcQf0ToO8MaODbwMAO2Tb7_zAsWhh2GnnFLBuBUxM1K4w3mQ8N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0.gstatic.com/images?q=tbn:ANd9GcQf0ToO8MaODbwMAO2Tb7_zAsWhh2GnnFLBuBUxM1K4w3mQ8NVr"/>
                    <pic:cNvPicPr>
                      <a:picLocks noChangeAspect="1" noChangeArrowheads="1"/>
                    </pic:cNvPicPr>
                  </pic:nvPicPr>
                  <pic:blipFill>
                    <a:blip r:embed="rId26" cstate="print"/>
                    <a:srcRect/>
                    <a:stretch>
                      <a:fillRect/>
                    </a:stretch>
                  </pic:blipFill>
                  <pic:spPr bwMode="auto">
                    <a:xfrm>
                      <a:off x="0" y="0"/>
                      <a:ext cx="2322468" cy="1473548"/>
                    </a:xfrm>
                    <a:prstGeom prst="rect">
                      <a:avLst/>
                    </a:prstGeom>
                    <a:noFill/>
                    <a:ln w="9525">
                      <a:noFill/>
                      <a:miter lim="800000"/>
                      <a:headEnd/>
                      <a:tailEnd/>
                    </a:ln>
                  </pic:spPr>
                </pic:pic>
              </a:graphicData>
            </a:graphic>
          </wp:inline>
        </w:drawing>
      </w:r>
    </w:p>
    <w:p w:rsidR="00353FB7" w:rsidRPr="00E511C9" w:rsidRDefault="00353FB7" w:rsidP="00353FB7">
      <w:pPr>
        <w:pStyle w:val="ListParagraph"/>
        <w:shd w:val="clear" w:color="auto" w:fill="FFFFFF"/>
        <w:spacing w:after="75" w:line="270" w:lineRule="atLeast"/>
        <w:ind w:left="196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E511C9"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 xml:space="preserve">  A Typical Tree</w:t>
      </w:r>
    </w:p>
    <w:p w:rsidR="00F04372" w:rsidRPr="00E511C9" w:rsidRDefault="00F04372" w:rsidP="00353FB7">
      <w:pPr>
        <w:pStyle w:val="ListParagraph"/>
        <w:numPr>
          <w:ilvl w:val="0"/>
          <w:numId w:val="8"/>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lastRenderedPageBreak/>
        <w:t xml:space="preserve">Stem Straightness: Stems can either </w:t>
      </w:r>
      <w:proofErr w:type="gramStart"/>
      <w:r w:rsidRPr="00E511C9">
        <w:rPr>
          <w:rFonts w:eastAsia="Times New Roman" w:cs="Arial"/>
          <w:color w:val="0D0D0D" w:themeColor="text1" w:themeTint="F2"/>
          <w:sz w:val="28"/>
          <w:szCs w:val="28"/>
        </w:rPr>
        <w:t>be</w:t>
      </w:r>
      <w:proofErr w:type="gramEnd"/>
      <w:r w:rsidRPr="00E511C9">
        <w:rPr>
          <w:rFonts w:eastAsia="Times New Roman" w:cs="Arial"/>
          <w:color w:val="0D0D0D" w:themeColor="text1" w:themeTint="F2"/>
          <w:sz w:val="28"/>
          <w:szCs w:val="28"/>
        </w:rPr>
        <w:t xml:space="preserve"> totally straight or flexuous, meaning bent at the nodes.</w:t>
      </w:r>
    </w:p>
    <w:p w:rsidR="002043DF" w:rsidRPr="00E511C9" w:rsidRDefault="002043DF" w:rsidP="002043DF">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p>
    <w:p w:rsidR="002043DF" w:rsidRPr="00E511C9" w:rsidRDefault="002043DF" w:rsidP="002043DF">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Pr="00E511C9">
        <w:rPr>
          <w:rFonts w:eastAsia="Times New Roman" w:cs="Arial"/>
          <w:noProof/>
          <w:color w:val="0D0D0D" w:themeColor="text1" w:themeTint="F2"/>
          <w:sz w:val="28"/>
          <w:szCs w:val="28"/>
          <w:lang w:bidi="ar-SA"/>
        </w:rPr>
        <w:drawing>
          <wp:inline distT="0" distB="0" distL="0" distR="0">
            <wp:extent cx="2552700" cy="3619500"/>
            <wp:effectExtent l="19050" t="0" r="0" b="0"/>
            <wp:docPr id="6" name="Picture 1" descr="http://www.nttlphoto.com/botany/asters-goldenrods/Primer/aj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ttlphoto.com/botany/asters-goldenrods/Primer/ajv16.jpg"/>
                    <pic:cNvPicPr>
                      <a:picLocks noChangeAspect="1" noChangeArrowheads="1"/>
                    </pic:cNvPicPr>
                  </pic:nvPicPr>
                  <pic:blipFill>
                    <a:blip r:embed="rId27" cstate="print"/>
                    <a:srcRect/>
                    <a:stretch>
                      <a:fillRect/>
                    </a:stretch>
                  </pic:blipFill>
                  <pic:spPr bwMode="auto">
                    <a:xfrm>
                      <a:off x="0" y="0"/>
                      <a:ext cx="2552700" cy="3619500"/>
                    </a:xfrm>
                    <a:prstGeom prst="rect">
                      <a:avLst/>
                    </a:prstGeom>
                    <a:noFill/>
                    <a:ln w="9525">
                      <a:noFill/>
                      <a:miter lim="800000"/>
                      <a:headEnd/>
                      <a:tailEnd/>
                    </a:ln>
                  </pic:spPr>
                </pic:pic>
              </a:graphicData>
            </a:graphic>
          </wp:inline>
        </w:drawing>
      </w:r>
      <w:r w:rsidRPr="00E511C9">
        <w:rPr>
          <w:rFonts w:eastAsia="Times New Roman" w:cs="Arial"/>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2333625" cy="3619500"/>
            <wp:effectExtent l="19050" t="0" r="9525" b="0"/>
            <wp:docPr id="8" name="Picture 4" descr="http://www.nttlphoto.com/botany/asters-goldenrods/Primer/af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ttlphoto.com/botany/asters-goldenrods/Primer/afn34.jpg"/>
                    <pic:cNvPicPr>
                      <a:picLocks noChangeAspect="1" noChangeArrowheads="1"/>
                    </pic:cNvPicPr>
                  </pic:nvPicPr>
                  <pic:blipFill>
                    <a:blip r:embed="rId28" cstate="print"/>
                    <a:srcRect/>
                    <a:stretch>
                      <a:fillRect/>
                    </a:stretch>
                  </pic:blipFill>
                  <pic:spPr bwMode="auto">
                    <a:xfrm>
                      <a:off x="0" y="0"/>
                      <a:ext cx="2333625" cy="3619500"/>
                    </a:xfrm>
                    <a:prstGeom prst="rect">
                      <a:avLst/>
                    </a:prstGeom>
                    <a:noFill/>
                    <a:ln w="9525">
                      <a:noFill/>
                      <a:miter lim="800000"/>
                      <a:headEnd/>
                      <a:tailEnd/>
                    </a:ln>
                  </pic:spPr>
                </pic:pic>
              </a:graphicData>
            </a:graphic>
          </wp:inline>
        </w:drawing>
      </w:r>
    </w:p>
    <w:p w:rsidR="002043DF" w:rsidRPr="00E511C9" w:rsidRDefault="002043DF" w:rsidP="002043DF">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Straight                                                 Flexuous</w:t>
      </w:r>
    </w:p>
    <w:p w:rsidR="002043DF" w:rsidRPr="00E511C9" w:rsidRDefault="002043DF" w:rsidP="002043DF">
      <w:pPr>
        <w:pStyle w:val="ListParagraph"/>
        <w:shd w:val="clear" w:color="auto" w:fill="FFFFFF"/>
        <w:spacing w:after="75" w:line="270" w:lineRule="atLeast"/>
        <w:ind w:left="1245"/>
        <w:jc w:val="both"/>
        <w:textAlignment w:val="baseline"/>
        <w:rPr>
          <w:color w:val="0D0D0D" w:themeColor="text1" w:themeTint="F2"/>
          <w:sz w:val="28"/>
          <w:szCs w:val="28"/>
          <w:shd w:val="clear" w:color="auto" w:fill="D8EBDB"/>
        </w:rPr>
      </w:pPr>
      <w:r w:rsidRPr="00E511C9">
        <w:rPr>
          <w:color w:val="0D0D0D" w:themeColor="text1" w:themeTint="F2"/>
          <w:sz w:val="28"/>
          <w:szCs w:val="28"/>
          <w:shd w:val="clear" w:color="auto" w:fill="D8EBDB"/>
        </w:rPr>
        <w:t xml:space="preserve"> </w:t>
      </w:r>
    </w:p>
    <w:p w:rsidR="00F04372" w:rsidRPr="00E511C9" w:rsidRDefault="009B26C6" w:rsidP="002043DF">
      <w:pPr>
        <w:pStyle w:val="ListParagraph"/>
        <w:numPr>
          <w:ilvl w:val="0"/>
          <w:numId w:val="8"/>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Stem Surface Characteristics: There are various terms that describe the surface characteristics of stems.</w:t>
      </w:r>
      <w:r w:rsidR="00E45C28"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These include-</w:t>
      </w:r>
    </w:p>
    <w:p w:rsidR="009B26C6" w:rsidRPr="00E511C9" w:rsidRDefault="009B26C6" w:rsidP="009B26C6">
      <w:pPr>
        <w:pStyle w:val="ListParagraph"/>
        <w:shd w:val="clear" w:color="auto" w:fill="FFFFFF"/>
        <w:spacing w:after="75" w:line="270" w:lineRule="atLeast"/>
        <w:ind w:left="1245"/>
        <w:jc w:val="both"/>
        <w:textAlignment w:val="baseline"/>
        <w:rPr>
          <w:rFonts w:eastAsia="Times New Roman" w:cs="Arial"/>
          <w:color w:val="0D0D0D" w:themeColor="text1" w:themeTint="F2"/>
          <w:sz w:val="28"/>
          <w:szCs w:val="28"/>
        </w:rPr>
      </w:pPr>
    </w:p>
    <w:p w:rsidR="009B26C6" w:rsidRPr="00E511C9" w:rsidRDefault="00E45C28" w:rsidP="009B26C6">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Glabrous -</w:t>
      </w:r>
      <w:r w:rsidR="009B26C6" w:rsidRPr="00E511C9">
        <w:rPr>
          <w:rFonts w:eastAsia="Times New Roman" w:cs="Arial"/>
          <w:color w:val="0D0D0D" w:themeColor="text1" w:themeTint="F2"/>
          <w:sz w:val="28"/>
          <w:szCs w:val="28"/>
        </w:rPr>
        <w:t xml:space="preserve"> Smooth,</w:t>
      </w:r>
      <w:r w:rsidRPr="00E511C9">
        <w:rPr>
          <w:rFonts w:eastAsia="Times New Roman" w:cs="Arial"/>
          <w:color w:val="0D0D0D" w:themeColor="text1" w:themeTint="F2"/>
          <w:sz w:val="28"/>
          <w:szCs w:val="28"/>
        </w:rPr>
        <w:t xml:space="preserve"> </w:t>
      </w:r>
      <w:r w:rsidR="009B26C6" w:rsidRPr="00E511C9">
        <w:rPr>
          <w:rFonts w:eastAsia="Times New Roman" w:cs="Arial"/>
          <w:color w:val="0D0D0D" w:themeColor="text1" w:themeTint="F2"/>
          <w:sz w:val="28"/>
          <w:szCs w:val="28"/>
        </w:rPr>
        <w:t>lacking hair.</w:t>
      </w:r>
    </w:p>
    <w:p w:rsidR="009B26C6" w:rsidRPr="00E511C9" w:rsidRDefault="00E45C28" w:rsidP="009B26C6">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proofErr w:type="spellStart"/>
      <w:r w:rsidRPr="00E511C9">
        <w:rPr>
          <w:rFonts w:eastAsia="Times New Roman" w:cs="Arial"/>
          <w:color w:val="0D0D0D" w:themeColor="text1" w:themeTint="F2"/>
          <w:sz w:val="28"/>
          <w:szCs w:val="28"/>
        </w:rPr>
        <w:t>Glabrate</w:t>
      </w:r>
      <w:proofErr w:type="spellEnd"/>
      <w:r w:rsidRPr="00E511C9">
        <w:rPr>
          <w:rFonts w:eastAsia="Times New Roman" w:cs="Arial"/>
          <w:color w:val="0D0D0D" w:themeColor="text1" w:themeTint="F2"/>
          <w:sz w:val="28"/>
          <w:szCs w:val="28"/>
        </w:rPr>
        <w:t xml:space="preserve"> -</w:t>
      </w:r>
      <w:r w:rsidR="009B26C6" w:rsidRPr="00E511C9">
        <w:rPr>
          <w:rFonts w:eastAsia="Times New Roman" w:cs="Arial"/>
          <w:color w:val="0D0D0D" w:themeColor="text1" w:themeTint="F2"/>
          <w:sz w:val="28"/>
          <w:szCs w:val="28"/>
        </w:rPr>
        <w:t xml:space="preserve"> Having a few or scattered hair.</w:t>
      </w:r>
    </w:p>
    <w:p w:rsidR="009B26C6" w:rsidRPr="00E511C9" w:rsidRDefault="009B26C6" w:rsidP="009B26C6">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Hirsute </w:t>
      </w:r>
      <w:r w:rsidR="00E45C28"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Having coarse, bent or curved hair.</w:t>
      </w:r>
    </w:p>
    <w:p w:rsidR="009B26C6" w:rsidRPr="00E511C9" w:rsidRDefault="00E45C28" w:rsidP="009B26C6">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Hispid - </w:t>
      </w:r>
      <w:r w:rsidR="009B26C6" w:rsidRPr="00E511C9">
        <w:rPr>
          <w:rFonts w:eastAsia="Times New Roman" w:cs="Arial"/>
          <w:color w:val="0D0D0D" w:themeColor="text1" w:themeTint="F2"/>
          <w:sz w:val="28"/>
          <w:szCs w:val="28"/>
        </w:rPr>
        <w:t>Having stiff, bristly hair.</w:t>
      </w:r>
    </w:p>
    <w:p w:rsidR="009B26C6" w:rsidRPr="00E511C9" w:rsidRDefault="00E45C28" w:rsidP="009B26C6">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Glandular -</w:t>
      </w:r>
      <w:r w:rsidR="009B26C6" w:rsidRPr="00E511C9">
        <w:rPr>
          <w:rFonts w:eastAsia="Times New Roman" w:cs="Arial"/>
          <w:color w:val="0D0D0D" w:themeColor="text1" w:themeTint="F2"/>
          <w:sz w:val="28"/>
          <w:szCs w:val="28"/>
        </w:rPr>
        <w:t xml:space="preserve"> Bearing glands.  </w:t>
      </w:r>
    </w:p>
    <w:p w:rsidR="009B26C6" w:rsidRPr="00E511C9" w:rsidRDefault="00E45C28" w:rsidP="009B26C6">
      <w:pPr>
        <w:pStyle w:val="ListParagraph"/>
        <w:numPr>
          <w:ilvl w:val="0"/>
          <w:numId w:val="10"/>
        </w:numPr>
        <w:shd w:val="clear" w:color="auto" w:fill="FFFFFF"/>
        <w:spacing w:after="75" w:line="270" w:lineRule="atLeast"/>
        <w:jc w:val="both"/>
        <w:textAlignment w:val="baseline"/>
        <w:rPr>
          <w:rFonts w:eastAsia="Times New Roman" w:cs="Arial"/>
          <w:color w:val="0D0D0D" w:themeColor="text1" w:themeTint="F2"/>
          <w:sz w:val="28"/>
          <w:szCs w:val="28"/>
        </w:rPr>
      </w:pPr>
      <w:proofErr w:type="spellStart"/>
      <w:r w:rsidRPr="00E511C9">
        <w:rPr>
          <w:rFonts w:eastAsia="Times New Roman" w:cs="Arial"/>
          <w:color w:val="0D0D0D" w:themeColor="text1" w:themeTint="F2"/>
          <w:sz w:val="28"/>
          <w:szCs w:val="28"/>
        </w:rPr>
        <w:t>Glaucous</w:t>
      </w:r>
      <w:proofErr w:type="spellEnd"/>
      <w:r w:rsidRPr="00E511C9">
        <w:rPr>
          <w:rFonts w:eastAsia="Times New Roman" w:cs="Arial"/>
          <w:color w:val="0D0D0D" w:themeColor="text1" w:themeTint="F2"/>
          <w:sz w:val="28"/>
          <w:szCs w:val="28"/>
        </w:rPr>
        <w:t xml:space="preserve"> -</w:t>
      </w:r>
      <w:r w:rsidR="009B26C6" w:rsidRPr="00E511C9">
        <w:rPr>
          <w:rFonts w:eastAsia="Times New Roman" w:cs="Arial"/>
          <w:color w:val="0D0D0D" w:themeColor="text1" w:themeTint="F2"/>
          <w:sz w:val="28"/>
          <w:szCs w:val="28"/>
        </w:rPr>
        <w:t xml:space="preserve"> Having a waxy coating.</w:t>
      </w:r>
    </w:p>
    <w:p w:rsidR="00E45C28" w:rsidRPr="00E511C9" w:rsidRDefault="00E45C28"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E45C28" w:rsidRPr="00E511C9" w:rsidRDefault="00E45C28"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353FB7" w:rsidRPr="00E511C9" w:rsidRDefault="00353FB7"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353FB7" w:rsidRPr="00E511C9" w:rsidRDefault="00353FB7"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353FB7" w:rsidRPr="00E511C9" w:rsidRDefault="00353FB7"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744F2C" w:rsidRDefault="00744F2C" w:rsidP="00E45C28">
      <w:pPr>
        <w:shd w:val="clear" w:color="auto" w:fill="FFFFFF"/>
        <w:spacing w:after="75" w:line="270" w:lineRule="atLeast"/>
        <w:jc w:val="both"/>
        <w:textAlignment w:val="baseline"/>
        <w:rPr>
          <w:rFonts w:eastAsia="Times New Roman" w:cs="Arial"/>
          <w:color w:val="0D0D0D" w:themeColor="text1" w:themeTint="F2"/>
          <w:sz w:val="48"/>
          <w:szCs w:val="48"/>
        </w:rPr>
      </w:pPr>
    </w:p>
    <w:p w:rsidR="00744F2C" w:rsidRDefault="00744F2C" w:rsidP="00E45C28">
      <w:pPr>
        <w:shd w:val="clear" w:color="auto" w:fill="FFFFFF"/>
        <w:spacing w:after="75" w:line="270" w:lineRule="atLeast"/>
        <w:jc w:val="both"/>
        <w:textAlignment w:val="baseline"/>
        <w:rPr>
          <w:rFonts w:eastAsia="Times New Roman" w:cs="Arial"/>
          <w:color w:val="0D0D0D" w:themeColor="text1" w:themeTint="F2"/>
          <w:sz w:val="48"/>
          <w:szCs w:val="48"/>
        </w:rPr>
      </w:pPr>
    </w:p>
    <w:p w:rsidR="00744F2C" w:rsidRDefault="00744F2C" w:rsidP="00E45C28">
      <w:pPr>
        <w:shd w:val="clear" w:color="auto" w:fill="FFFFFF"/>
        <w:spacing w:after="75" w:line="270" w:lineRule="atLeast"/>
        <w:jc w:val="both"/>
        <w:textAlignment w:val="baseline"/>
        <w:rPr>
          <w:rFonts w:eastAsia="Times New Roman" w:cs="Arial"/>
          <w:color w:val="0D0D0D" w:themeColor="text1" w:themeTint="F2"/>
          <w:sz w:val="48"/>
          <w:szCs w:val="48"/>
        </w:rPr>
      </w:pPr>
    </w:p>
    <w:p w:rsidR="00353FB7" w:rsidRPr="00744F2C" w:rsidRDefault="00744F2C" w:rsidP="00E45C28">
      <w:pPr>
        <w:shd w:val="clear" w:color="auto" w:fill="FFFFFF"/>
        <w:spacing w:after="75" w:line="270" w:lineRule="atLeast"/>
        <w:jc w:val="both"/>
        <w:textAlignment w:val="baseline"/>
        <w:rPr>
          <w:rFonts w:eastAsia="Times New Roman" w:cs="Arial"/>
          <w:color w:val="0D0D0D" w:themeColor="text1" w:themeTint="F2"/>
          <w:sz w:val="48"/>
          <w:szCs w:val="48"/>
        </w:rPr>
      </w:pPr>
      <w:r>
        <w:rPr>
          <w:rFonts w:eastAsia="Times New Roman" w:cs="Arial"/>
          <w:color w:val="0D0D0D" w:themeColor="text1" w:themeTint="F2"/>
          <w:sz w:val="48"/>
          <w:szCs w:val="48"/>
        </w:rPr>
        <w:lastRenderedPageBreak/>
        <w:t>MONOCOT AND DICOT STEM</w:t>
      </w:r>
    </w:p>
    <w:p w:rsidR="00D92E7A" w:rsidRDefault="00D92E7A" w:rsidP="00E45C28">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Monocot and </w:t>
      </w:r>
      <w:proofErr w:type="spellStart"/>
      <w:r w:rsidRPr="00E511C9">
        <w:rPr>
          <w:rFonts w:eastAsia="Times New Roman" w:cs="Arial"/>
          <w:color w:val="0D0D0D" w:themeColor="text1" w:themeTint="F2"/>
          <w:sz w:val="28"/>
          <w:szCs w:val="28"/>
        </w:rPr>
        <w:t>dicot</w:t>
      </w:r>
      <w:proofErr w:type="spellEnd"/>
      <w:r w:rsidRPr="00E511C9">
        <w:rPr>
          <w:rFonts w:eastAsia="Times New Roman" w:cs="Arial"/>
          <w:color w:val="0D0D0D" w:themeColor="text1" w:themeTint="F2"/>
          <w:sz w:val="28"/>
          <w:szCs w:val="28"/>
        </w:rPr>
        <w:t xml:space="preserve"> stems differ in the arrangement of their vascular system.</w:t>
      </w:r>
    </w:p>
    <w:p w:rsidR="00744F2C" w:rsidRPr="00E511C9" w:rsidRDefault="00744F2C" w:rsidP="00E45C28">
      <w:pPr>
        <w:shd w:val="clear" w:color="auto" w:fill="FFFFFF"/>
        <w:spacing w:after="75" w:line="270" w:lineRule="atLeast"/>
        <w:jc w:val="both"/>
        <w:textAlignment w:val="baseline"/>
        <w:rPr>
          <w:rFonts w:eastAsia="Times New Roman" w:cs="Arial"/>
          <w:color w:val="0D0D0D" w:themeColor="text1" w:themeTint="F2"/>
          <w:sz w:val="28"/>
          <w:szCs w:val="28"/>
        </w:rPr>
      </w:pPr>
      <w:r>
        <w:rPr>
          <w:rFonts w:eastAsia="Times New Roman" w:cs="Arial"/>
          <w:color w:val="0D0D0D" w:themeColor="text1" w:themeTint="F2"/>
          <w:sz w:val="48"/>
          <w:szCs w:val="48"/>
        </w:rPr>
        <w:t>MONOCOT STEM</w:t>
      </w:r>
    </w:p>
    <w:p w:rsidR="00D92E7A" w:rsidRPr="00E511C9" w:rsidRDefault="00D92E7A" w:rsidP="00E45C28">
      <w:pPr>
        <w:shd w:val="clear" w:color="auto" w:fill="FFFFFF"/>
        <w:spacing w:after="75" w:line="270" w:lineRule="atLeast"/>
        <w:jc w:val="both"/>
        <w:textAlignment w:val="baseline"/>
        <w:rPr>
          <w:rFonts w:eastAsia="Times New Roman" w:cs="Arial"/>
          <w:color w:val="0D0D0D" w:themeColor="text1" w:themeTint="F2"/>
          <w:sz w:val="28"/>
          <w:szCs w:val="28"/>
        </w:rPr>
      </w:pPr>
      <w:proofErr w:type="gramStart"/>
      <w:r w:rsidRPr="00E511C9">
        <w:rPr>
          <w:rFonts w:eastAsia="Times New Roman" w:cs="Arial"/>
          <w:color w:val="0D0D0D" w:themeColor="text1" w:themeTint="F2"/>
          <w:sz w:val="28"/>
          <w:szCs w:val="28"/>
        </w:rPr>
        <w:t xml:space="preserve">In </w:t>
      </w:r>
      <w:r w:rsidR="00BE6B7B" w:rsidRPr="00E511C9">
        <w:rPr>
          <w:rFonts w:eastAsia="Times New Roman" w:cs="Arial"/>
          <w:color w:val="0D0D0D" w:themeColor="text1" w:themeTint="F2"/>
          <w:sz w:val="28"/>
          <w:szCs w:val="28"/>
        </w:rPr>
        <w:t xml:space="preserve"> monocot</w:t>
      </w:r>
      <w:proofErr w:type="gramEnd"/>
      <w:r w:rsidR="00BE6B7B" w:rsidRPr="00E511C9">
        <w:rPr>
          <w:rFonts w:eastAsia="Times New Roman" w:cs="Arial"/>
          <w:color w:val="0D0D0D" w:themeColor="text1" w:themeTint="F2"/>
          <w:sz w:val="28"/>
          <w:szCs w:val="28"/>
        </w:rPr>
        <w:t xml:space="preserve"> </w:t>
      </w:r>
      <w:proofErr w:type="spellStart"/>
      <w:r w:rsidR="00BE6B7B" w:rsidRPr="00E511C9">
        <w:rPr>
          <w:rFonts w:eastAsia="Times New Roman" w:cs="Arial"/>
          <w:color w:val="0D0D0D" w:themeColor="text1" w:themeTint="F2"/>
          <w:sz w:val="28"/>
          <w:szCs w:val="28"/>
        </w:rPr>
        <w:t>stems,the</w:t>
      </w:r>
      <w:proofErr w:type="spellEnd"/>
      <w:r w:rsidR="00BE6B7B" w:rsidRPr="00E511C9">
        <w:rPr>
          <w:rFonts w:eastAsia="Times New Roman" w:cs="Arial"/>
          <w:color w:val="0D0D0D" w:themeColor="text1" w:themeTint="F2"/>
          <w:sz w:val="28"/>
          <w:szCs w:val="28"/>
        </w:rPr>
        <w:t xml:space="preserve"> xylem and phl</w:t>
      </w:r>
      <w:r w:rsidRPr="00E511C9">
        <w:rPr>
          <w:rFonts w:eastAsia="Times New Roman" w:cs="Arial"/>
          <w:color w:val="0D0D0D" w:themeColor="text1" w:themeTint="F2"/>
          <w:sz w:val="28"/>
          <w:szCs w:val="28"/>
        </w:rPr>
        <w:t xml:space="preserve">oem are paired in bundles, with bundles dispersed throughout the </w:t>
      </w:r>
      <w:proofErr w:type="spellStart"/>
      <w:r w:rsidRPr="00E511C9">
        <w:rPr>
          <w:rFonts w:eastAsia="Times New Roman" w:cs="Arial"/>
          <w:color w:val="0D0D0D" w:themeColor="text1" w:themeTint="F2"/>
          <w:sz w:val="28"/>
          <w:szCs w:val="28"/>
        </w:rPr>
        <w:t>stem.</w:t>
      </w:r>
      <w:r w:rsidR="00BE6B7B" w:rsidRPr="00E511C9">
        <w:rPr>
          <w:rFonts w:eastAsia="Times New Roman" w:cs="Arial"/>
          <w:color w:val="0D0D0D" w:themeColor="text1" w:themeTint="F2"/>
          <w:sz w:val="28"/>
          <w:szCs w:val="28"/>
        </w:rPr>
        <w:t>Vascular</w:t>
      </w:r>
      <w:proofErr w:type="spellEnd"/>
      <w:r w:rsidR="00BE6B7B" w:rsidRPr="00E511C9">
        <w:rPr>
          <w:rFonts w:eastAsia="Times New Roman" w:cs="Arial"/>
          <w:color w:val="0D0D0D" w:themeColor="text1" w:themeTint="F2"/>
          <w:sz w:val="28"/>
          <w:szCs w:val="28"/>
        </w:rPr>
        <w:t xml:space="preserve"> bundles are randomly arranged and within each vascular bundle, phloem is to the outside and xylem is to the inside of each bundle.</w:t>
      </w:r>
      <w:r w:rsidR="00353FB7" w:rsidRPr="00E511C9">
        <w:rPr>
          <w:rFonts w:eastAsia="Times New Roman" w:cs="Arial"/>
          <w:color w:val="0D0D0D" w:themeColor="text1" w:themeTint="F2"/>
          <w:sz w:val="28"/>
          <w:szCs w:val="28"/>
        </w:rPr>
        <w:t xml:space="preserve"> E.g</w:t>
      </w:r>
      <w:r w:rsidR="00E71164" w:rsidRPr="00E511C9">
        <w:rPr>
          <w:rFonts w:eastAsia="Times New Roman" w:cs="Arial"/>
          <w:color w:val="0D0D0D" w:themeColor="text1" w:themeTint="F2"/>
          <w:sz w:val="28"/>
          <w:szCs w:val="28"/>
        </w:rPr>
        <w:t>. Tulips, Daffodils</w:t>
      </w:r>
    </w:p>
    <w:p w:rsidR="00E71164" w:rsidRPr="00E511C9" w:rsidRDefault="00E71164"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E71164" w:rsidRPr="00E511C9" w:rsidRDefault="00E71164" w:rsidP="00E45C28">
      <w:pPr>
        <w:shd w:val="clear" w:color="auto" w:fill="FFFFFF"/>
        <w:spacing w:after="75" w:line="270" w:lineRule="atLeast"/>
        <w:jc w:val="both"/>
        <w:textAlignment w:val="baseline"/>
        <w:rPr>
          <w:color w:val="0D0D0D" w:themeColor="text1" w:themeTint="F2"/>
          <w:sz w:val="28"/>
          <w:szCs w:val="28"/>
        </w:rPr>
      </w:pPr>
      <w:r w:rsidRPr="00E511C9">
        <w:rPr>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4457700" cy="2743200"/>
            <wp:effectExtent l="19050" t="0" r="0" b="0"/>
            <wp:docPr id="11" name="Picture 11" descr="http://www.uic.edu/classes/bios/bios100/lectf03am/corn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ic.edu/classes/bios/bios100/lectf03am/cornb3.gif"/>
                    <pic:cNvPicPr>
                      <a:picLocks noChangeAspect="1" noChangeArrowheads="1"/>
                    </pic:cNvPicPr>
                  </pic:nvPicPr>
                  <pic:blipFill>
                    <a:blip r:embed="rId29" cstate="print"/>
                    <a:srcRect/>
                    <a:stretch>
                      <a:fillRect/>
                    </a:stretch>
                  </pic:blipFill>
                  <pic:spPr bwMode="auto">
                    <a:xfrm>
                      <a:off x="0" y="0"/>
                      <a:ext cx="4457700" cy="2743200"/>
                    </a:xfrm>
                    <a:prstGeom prst="rect">
                      <a:avLst/>
                    </a:prstGeom>
                    <a:noFill/>
                    <a:ln w="9525">
                      <a:noFill/>
                      <a:miter lim="800000"/>
                      <a:headEnd/>
                      <a:tailEnd/>
                    </a:ln>
                  </pic:spPr>
                </pic:pic>
              </a:graphicData>
            </a:graphic>
          </wp:inline>
        </w:drawing>
      </w:r>
      <w:r w:rsidRPr="00E511C9">
        <w:rPr>
          <w:color w:val="0D0D0D" w:themeColor="text1" w:themeTint="F2"/>
          <w:sz w:val="28"/>
          <w:szCs w:val="28"/>
        </w:rPr>
        <w:t xml:space="preserve"> </w:t>
      </w:r>
    </w:p>
    <w:p w:rsidR="00E71164" w:rsidRPr="00E511C9" w:rsidRDefault="00E71164" w:rsidP="00E71164">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353FB7"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 xml:space="preserve"> Cross section of monocot stem</w:t>
      </w:r>
    </w:p>
    <w:p w:rsidR="00E71164" w:rsidRPr="00E511C9" w:rsidRDefault="00E71164" w:rsidP="00E45C28">
      <w:pPr>
        <w:shd w:val="clear" w:color="auto" w:fill="FFFFFF"/>
        <w:spacing w:after="75" w:line="270" w:lineRule="atLeast"/>
        <w:jc w:val="both"/>
        <w:textAlignment w:val="baseline"/>
        <w:rPr>
          <w:color w:val="0D0D0D" w:themeColor="text1" w:themeTint="F2"/>
          <w:sz w:val="28"/>
          <w:szCs w:val="28"/>
        </w:rPr>
      </w:pPr>
    </w:p>
    <w:p w:rsidR="00E71164" w:rsidRPr="00E511C9" w:rsidRDefault="00E71164" w:rsidP="00E45C28">
      <w:pPr>
        <w:shd w:val="clear" w:color="auto" w:fill="FFFFFF"/>
        <w:spacing w:after="75" w:line="270" w:lineRule="atLeast"/>
        <w:jc w:val="both"/>
        <w:textAlignment w:val="baseline"/>
        <w:rPr>
          <w:color w:val="0D0D0D" w:themeColor="text1" w:themeTint="F2"/>
          <w:sz w:val="28"/>
          <w:szCs w:val="28"/>
        </w:rPr>
      </w:pPr>
      <w:r w:rsidRPr="00E511C9">
        <w:rPr>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3952875" cy="2714625"/>
            <wp:effectExtent l="19050" t="0" r="9525" b="0"/>
            <wp:docPr id="14" name="Picture 14" descr="http://chsweb.lr.k12.nj.us/mstanley/outlines/plantae/stems/image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hsweb.lr.k12.nj.us/mstanley/outlines/plantae/stems/image295.gif"/>
                    <pic:cNvPicPr>
                      <a:picLocks noChangeAspect="1" noChangeArrowheads="1"/>
                    </pic:cNvPicPr>
                  </pic:nvPicPr>
                  <pic:blipFill>
                    <a:blip r:embed="rId30" cstate="print"/>
                    <a:srcRect/>
                    <a:stretch>
                      <a:fillRect/>
                    </a:stretch>
                  </pic:blipFill>
                  <pic:spPr bwMode="auto">
                    <a:xfrm>
                      <a:off x="0" y="0"/>
                      <a:ext cx="3952875" cy="2714625"/>
                    </a:xfrm>
                    <a:prstGeom prst="rect">
                      <a:avLst/>
                    </a:prstGeom>
                    <a:noFill/>
                    <a:ln w="9525">
                      <a:noFill/>
                      <a:miter lim="800000"/>
                      <a:headEnd/>
                      <a:tailEnd/>
                    </a:ln>
                  </pic:spPr>
                </pic:pic>
              </a:graphicData>
            </a:graphic>
          </wp:inline>
        </w:drawing>
      </w:r>
    </w:p>
    <w:p w:rsidR="00BE6B7B" w:rsidRPr="00E511C9" w:rsidRDefault="00E71164" w:rsidP="00E45C28">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353FB7"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 xml:space="preserve">External Structure </w:t>
      </w:r>
      <w:r w:rsidR="00BE6B7B" w:rsidRPr="00E511C9">
        <w:rPr>
          <w:rFonts w:eastAsia="Times New Roman" w:cs="Arial"/>
          <w:color w:val="0D0D0D" w:themeColor="text1" w:themeTint="F2"/>
          <w:sz w:val="28"/>
          <w:szCs w:val="28"/>
        </w:rPr>
        <w:t>of monocot stem</w:t>
      </w:r>
    </w:p>
    <w:p w:rsidR="00BE6B7B" w:rsidRPr="00E511C9" w:rsidRDefault="00BE6B7B"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BE6B7B" w:rsidRPr="00E511C9" w:rsidRDefault="00BE6B7B"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BE6B7B" w:rsidRPr="00E511C9" w:rsidRDefault="00BE6B7B"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BE6B7B" w:rsidRPr="00E511C9" w:rsidRDefault="00BE6B7B"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BE6B7B" w:rsidRPr="00744F2C" w:rsidRDefault="00744F2C" w:rsidP="00E45C28">
      <w:pPr>
        <w:shd w:val="clear" w:color="auto" w:fill="FFFFFF"/>
        <w:spacing w:after="75" w:line="270" w:lineRule="atLeast"/>
        <w:jc w:val="both"/>
        <w:textAlignment w:val="baseline"/>
        <w:rPr>
          <w:rFonts w:eastAsia="Times New Roman" w:cs="Arial"/>
          <w:color w:val="0D0D0D" w:themeColor="text1" w:themeTint="F2"/>
          <w:sz w:val="48"/>
          <w:szCs w:val="48"/>
        </w:rPr>
      </w:pPr>
      <w:r>
        <w:rPr>
          <w:rFonts w:eastAsia="Times New Roman" w:cs="Arial"/>
          <w:color w:val="0D0D0D" w:themeColor="text1" w:themeTint="F2"/>
          <w:sz w:val="48"/>
          <w:szCs w:val="48"/>
        </w:rPr>
        <w:t>DICOT STEM</w:t>
      </w:r>
    </w:p>
    <w:p w:rsidR="00BE6B7B" w:rsidRPr="00E511C9" w:rsidRDefault="00BE6B7B" w:rsidP="00E45C28">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In herbaceous </w:t>
      </w:r>
      <w:proofErr w:type="spellStart"/>
      <w:r w:rsidRPr="00E511C9">
        <w:rPr>
          <w:rFonts w:eastAsia="Times New Roman" w:cs="Arial"/>
          <w:color w:val="0D0D0D" w:themeColor="text1" w:themeTint="F2"/>
          <w:sz w:val="28"/>
          <w:szCs w:val="28"/>
        </w:rPr>
        <w:t>dicot</w:t>
      </w:r>
      <w:proofErr w:type="spellEnd"/>
      <w:r w:rsidRPr="00E511C9">
        <w:rPr>
          <w:rFonts w:eastAsia="Times New Roman" w:cs="Arial"/>
          <w:color w:val="0D0D0D" w:themeColor="text1" w:themeTint="F2"/>
          <w:sz w:val="28"/>
          <w:szCs w:val="28"/>
        </w:rPr>
        <w:t xml:space="preserve"> stems, the vascular system makes a ring, with the phloe</w:t>
      </w:r>
      <w:r w:rsidR="000079EC" w:rsidRPr="00E511C9">
        <w:rPr>
          <w:rFonts w:eastAsia="Times New Roman" w:cs="Arial"/>
          <w:color w:val="0D0D0D" w:themeColor="text1" w:themeTint="F2"/>
          <w:sz w:val="28"/>
          <w:szCs w:val="28"/>
        </w:rPr>
        <w:t xml:space="preserve">m to the exterior and xylem to </w:t>
      </w:r>
      <w:r w:rsidRPr="00E511C9">
        <w:rPr>
          <w:rFonts w:eastAsia="Times New Roman" w:cs="Arial"/>
          <w:color w:val="0D0D0D" w:themeColor="text1" w:themeTint="F2"/>
          <w:sz w:val="28"/>
          <w:szCs w:val="28"/>
        </w:rPr>
        <w:t>the interior.</w:t>
      </w:r>
    </w:p>
    <w:p w:rsidR="00BE6B7B" w:rsidRPr="00E511C9" w:rsidRDefault="00BE6B7B" w:rsidP="00E45C28">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noProof/>
          <w:color w:val="0D0D0D" w:themeColor="text1" w:themeTint="F2"/>
          <w:sz w:val="28"/>
          <w:szCs w:val="28"/>
          <w:lang w:bidi="ar-SA"/>
        </w:rPr>
        <w:drawing>
          <wp:inline distT="0" distB="0" distL="0" distR="0">
            <wp:extent cx="3019425" cy="2266950"/>
            <wp:effectExtent l="19050" t="0" r="9525" b="0"/>
            <wp:docPr id="10" name="Picture 8" descr="Cross section of herbaceous and woody dicot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ss section of herbaceous and woody dicot stems"/>
                    <pic:cNvPicPr>
                      <a:picLocks noChangeAspect="1" noChangeArrowheads="1"/>
                    </pic:cNvPicPr>
                  </pic:nvPicPr>
                  <pic:blipFill>
                    <a:blip r:embed="rId31" cstate="print"/>
                    <a:srcRect/>
                    <a:stretch>
                      <a:fillRect/>
                    </a:stretch>
                  </pic:blipFill>
                  <pic:spPr bwMode="auto">
                    <a:xfrm>
                      <a:off x="0" y="0"/>
                      <a:ext cx="3019425" cy="2266950"/>
                    </a:xfrm>
                    <a:prstGeom prst="rect">
                      <a:avLst/>
                    </a:prstGeom>
                    <a:noFill/>
                    <a:ln w="9525">
                      <a:noFill/>
                      <a:miter lim="800000"/>
                      <a:headEnd/>
                      <a:tailEnd/>
                    </a:ln>
                  </pic:spPr>
                </pic:pic>
              </a:graphicData>
            </a:graphic>
          </wp:inline>
        </w:drawing>
      </w:r>
      <w:r w:rsidR="000079EC" w:rsidRPr="00E511C9">
        <w:rPr>
          <w:color w:val="0D0D0D" w:themeColor="text1" w:themeTint="F2"/>
          <w:sz w:val="28"/>
          <w:szCs w:val="28"/>
        </w:rPr>
        <w:t xml:space="preserve"> </w:t>
      </w:r>
      <w:r w:rsidR="000079EC" w:rsidRPr="00E511C9">
        <w:rPr>
          <w:noProof/>
          <w:color w:val="0D0D0D" w:themeColor="text1" w:themeTint="F2"/>
          <w:sz w:val="28"/>
          <w:szCs w:val="28"/>
          <w:lang w:bidi="ar-SA"/>
        </w:rPr>
        <w:drawing>
          <wp:inline distT="0" distB="0" distL="0" distR="0">
            <wp:extent cx="3133725" cy="3219450"/>
            <wp:effectExtent l="19050" t="0" r="9525" b="0"/>
            <wp:docPr id="17" name="Picture 17" descr="http://images.tutorvista.com/content/plant-histology/dicot-stem-top-s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tutorvista.com/content/plant-histology/dicot-stem-top-section.jpeg"/>
                    <pic:cNvPicPr>
                      <a:picLocks noChangeAspect="1" noChangeArrowheads="1"/>
                    </pic:cNvPicPr>
                  </pic:nvPicPr>
                  <pic:blipFill>
                    <a:blip r:embed="rId32" cstate="print"/>
                    <a:srcRect/>
                    <a:stretch>
                      <a:fillRect/>
                    </a:stretch>
                  </pic:blipFill>
                  <pic:spPr bwMode="auto">
                    <a:xfrm>
                      <a:off x="0" y="0"/>
                      <a:ext cx="3133725" cy="3219450"/>
                    </a:xfrm>
                    <a:prstGeom prst="rect">
                      <a:avLst/>
                    </a:prstGeom>
                    <a:noFill/>
                    <a:ln w="9525">
                      <a:noFill/>
                      <a:miter lim="800000"/>
                      <a:headEnd/>
                      <a:tailEnd/>
                    </a:ln>
                  </pic:spPr>
                </pic:pic>
              </a:graphicData>
            </a:graphic>
          </wp:inline>
        </w:drawing>
      </w:r>
    </w:p>
    <w:p w:rsidR="00E71164" w:rsidRPr="00E511C9" w:rsidRDefault="00E71164" w:rsidP="00E45C28">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Cross section of </w:t>
      </w:r>
      <w:proofErr w:type="spellStart"/>
      <w:r w:rsidRPr="00E511C9">
        <w:rPr>
          <w:rFonts w:eastAsia="Times New Roman" w:cs="Arial"/>
          <w:color w:val="0D0D0D" w:themeColor="text1" w:themeTint="F2"/>
          <w:sz w:val="28"/>
          <w:szCs w:val="28"/>
        </w:rPr>
        <w:t>dicot</w:t>
      </w:r>
      <w:proofErr w:type="spellEnd"/>
      <w:r w:rsidRPr="00E511C9">
        <w:rPr>
          <w:rFonts w:eastAsia="Times New Roman" w:cs="Arial"/>
          <w:color w:val="0D0D0D" w:themeColor="text1" w:themeTint="F2"/>
          <w:sz w:val="28"/>
          <w:szCs w:val="28"/>
        </w:rPr>
        <w:t xml:space="preserve"> stems</w:t>
      </w:r>
      <w:r w:rsidR="000079EC" w:rsidRPr="00E511C9">
        <w:rPr>
          <w:rFonts w:eastAsia="Times New Roman" w:cs="Arial"/>
          <w:color w:val="0D0D0D" w:themeColor="text1" w:themeTint="F2"/>
          <w:sz w:val="28"/>
          <w:szCs w:val="28"/>
        </w:rPr>
        <w:t xml:space="preserve">                                  Anatomy of a </w:t>
      </w:r>
      <w:proofErr w:type="spellStart"/>
      <w:r w:rsidR="000079EC" w:rsidRPr="00E511C9">
        <w:rPr>
          <w:rFonts w:eastAsia="Times New Roman" w:cs="Arial"/>
          <w:color w:val="0D0D0D" w:themeColor="text1" w:themeTint="F2"/>
          <w:sz w:val="28"/>
          <w:szCs w:val="28"/>
        </w:rPr>
        <w:t>Dicot</w:t>
      </w:r>
      <w:proofErr w:type="spellEnd"/>
      <w:r w:rsidR="000079EC" w:rsidRPr="00E511C9">
        <w:rPr>
          <w:rFonts w:eastAsia="Times New Roman" w:cs="Arial"/>
          <w:color w:val="0D0D0D" w:themeColor="text1" w:themeTint="F2"/>
          <w:sz w:val="28"/>
          <w:szCs w:val="28"/>
        </w:rPr>
        <w:t xml:space="preserve"> Stem</w:t>
      </w:r>
    </w:p>
    <w:p w:rsidR="00E71164" w:rsidRPr="00E511C9" w:rsidRDefault="00E71164"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BE6B7B" w:rsidRPr="00E511C9" w:rsidRDefault="00BE6B7B" w:rsidP="00E45C28">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In woody </w:t>
      </w:r>
      <w:proofErr w:type="spellStart"/>
      <w:r w:rsidRPr="00E511C9">
        <w:rPr>
          <w:rFonts w:eastAsia="Times New Roman" w:cs="Arial"/>
          <w:color w:val="0D0D0D" w:themeColor="text1" w:themeTint="F2"/>
          <w:sz w:val="28"/>
          <w:szCs w:val="28"/>
        </w:rPr>
        <w:t>dicot</w:t>
      </w:r>
      <w:proofErr w:type="spellEnd"/>
      <w:r w:rsidRPr="00E511C9">
        <w:rPr>
          <w:rFonts w:eastAsia="Times New Roman" w:cs="Arial"/>
          <w:color w:val="0D0D0D" w:themeColor="text1" w:themeTint="F2"/>
          <w:sz w:val="28"/>
          <w:szCs w:val="28"/>
        </w:rPr>
        <w:t xml:space="preserve"> stems, the rings grow to make a complete ring around the stem. These rings grow annually and hence help in </w:t>
      </w:r>
      <w:proofErr w:type="spellStart"/>
      <w:r w:rsidRPr="00E511C9">
        <w:rPr>
          <w:rFonts w:eastAsia="Times New Roman" w:cs="Arial"/>
          <w:color w:val="0D0D0D" w:themeColor="text1" w:themeTint="F2"/>
          <w:sz w:val="28"/>
          <w:szCs w:val="28"/>
        </w:rPr>
        <w:t>determinining</w:t>
      </w:r>
      <w:proofErr w:type="spellEnd"/>
      <w:r w:rsidRPr="00E511C9">
        <w:rPr>
          <w:rFonts w:eastAsia="Times New Roman" w:cs="Arial"/>
          <w:color w:val="0D0D0D" w:themeColor="text1" w:themeTint="F2"/>
          <w:sz w:val="28"/>
          <w:szCs w:val="28"/>
        </w:rPr>
        <w:t xml:space="preserve"> the age of the </w:t>
      </w:r>
      <w:proofErr w:type="spellStart"/>
      <w:r w:rsidRPr="00E511C9">
        <w:rPr>
          <w:rFonts w:eastAsia="Times New Roman" w:cs="Arial"/>
          <w:color w:val="0D0D0D" w:themeColor="text1" w:themeTint="F2"/>
          <w:sz w:val="28"/>
          <w:szCs w:val="28"/>
        </w:rPr>
        <w:t>tree.Movement</w:t>
      </w:r>
      <w:proofErr w:type="spellEnd"/>
      <w:r w:rsidRPr="00E511C9">
        <w:rPr>
          <w:rFonts w:eastAsia="Times New Roman" w:cs="Arial"/>
          <w:color w:val="0D0D0D" w:themeColor="text1" w:themeTint="F2"/>
          <w:sz w:val="28"/>
          <w:szCs w:val="28"/>
        </w:rPr>
        <w:t xml:space="preserve"> of water </w:t>
      </w:r>
      <w:proofErr w:type="spellStart"/>
      <w:r w:rsidRPr="00E511C9">
        <w:rPr>
          <w:rFonts w:eastAsia="Times New Roman" w:cs="Arial"/>
          <w:color w:val="0D0D0D" w:themeColor="text1" w:themeTint="F2"/>
          <w:sz w:val="28"/>
          <w:szCs w:val="28"/>
        </w:rPr>
        <w:t>alongwith</w:t>
      </w:r>
      <w:proofErr w:type="spellEnd"/>
      <w:r w:rsidRPr="00E511C9">
        <w:rPr>
          <w:rFonts w:eastAsia="Times New Roman" w:cs="Arial"/>
          <w:color w:val="0D0D0D" w:themeColor="text1" w:themeTint="F2"/>
          <w:sz w:val="28"/>
          <w:szCs w:val="28"/>
        </w:rPr>
        <w:t xml:space="preserve"> minerals occurs through the xylem rings developed in the recent years.  </w:t>
      </w:r>
    </w:p>
    <w:p w:rsidR="00353FB7" w:rsidRPr="00E511C9" w:rsidRDefault="00353FB7" w:rsidP="00E45C28">
      <w:pPr>
        <w:shd w:val="clear" w:color="auto" w:fill="FFFFFF"/>
        <w:spacing w:after="75" w:line="270" w:lineRule="atLeast"/>
        <w:jc w:val="both"/>
        <w:textAlignment w:val="baseline"/>
        <w:rPr>
          <w:rFonts w:eastAsia="Times New Roman" w:cs="Arial"/>
          <w:color w:val="0D0D0D" w:themeColor="text1" w:themeTint="F2"/>
          <w:sz w:val="28"/>
          <w:szCs w:val="28"/>
        </w:rPr>
      </w:pPr>
    </w:p>
    <w:p w:rsidR="000079EC" w:rsidRPr="00E511C9" w:rsidRDefault="00050483" w:rsidP="00E45C28">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1905000" cy="2257425"/>
            <wp:effectExtent l="19050" t="0" r="0" b="0"/>
            <wp:docPr id="20" name="Picture 20" descr="http://www.reverseskinaging.com/Artwork/Nutmeg%20Trees%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verseskinaging.com/Artwork/Nutmeg%20Trees%20Small.jpg"/>
                    <pic:cNvPicPr>
                      <a:picLocks noChangeAspect="1" noChangeArrowheads="1"/>
                    </pic:cNvPicPr>
                  </pic:nvPicPr>
                  <pic:blipFill>
                    <a:blip r:embed="rId33" cstate="print"/>
                    <a:srcRect/>
                    <a:stretch>
                      <a:fillRect/>
                    </a:stretch>
                  </pic:blipFill>
                  <pic:spPr bwMode="auto">
                    <a:xfrm>
                      <a:off x="0" y="0"/>
                      <a:ext cx="1905000" cy="2257425"/>
                    </a:xfrm>
                    <a:prstGeom prst="rect">
                      <a:avLst/>
                    </a:prstGeom>
                    <a:noFill/>
                    <a:ln w="9525">
                      <a:noFill/>
                      <a:miter lim="800000"/>
                      <a:headEnd/>
                      <a:tailEnd/>
                    </a:ln>
                  </pic:spPr>
                </pic:pic>
              </a:graphicData>
            </a:graphic>
          </wp:inline>
        </w:drawing>
      </w:r>
      <w:r w:rsidRPr="00E511C9">
        <w:rPr>
          <w:color w:val="0D0D0D" w:themeColor="text1" w:themeTint="F2"/>
          <w:sz w:val="28"/>
          <w:szCs w:val="28"/>
        </w:rPr>
        <w:t xml:space="preserve">                          </w:t>
      </w:r>
      <w:r w:rsidRPr="00E511C9">
        <w:rPr>
          <w:noProof/>
          <w:color w:val="0D0D0D" w:themeColor="text1" w:themeTint="F2"/>
          <w:sz w:val="28"/>
          <w:szCs w:val="28"/>
          <w:lang w:bidi="ar-SA"/>
        </w:rPr>
        <w:drawing>
          <wp:inline distT="0" distB="0" distL="0" distR="0">
            <wp:extent cx="2457450" cy="2257425"/>
            <wp:effectExtent l="19050" t="0" r="0" b="0"/>
            <wp:docPr id="23" name="Picture 23" descr="http://t1.gstatic.com/images?q=tbn:ANd9GcTnOVAUqcNmB8isM1D9ZRPOiB_h_bAP4bAqCEZopKIb23wS46dQ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1.gstatic.com/images?q=tbn:ANd9GcTnOVAUqcNmB8isM1D9ZRPOiB_h_bAP4bAqCEZopKIb23wS46dQhw"/>
                    <pic:cNvPicPr>
                      <a:picLocks noChangeAspect="1" noChangeArrowheads="1"/>
                    </pic:cNvPicPr>
                  </pic:nvPicPr>
                  <pic:blipFill>
                    <a:blip r:embed="rId34" cstate="print"/>
                    <a:srcRect/>
                    <a:stretch>
                      <a:fillRect/>
                    </a:stretch>
                  </pic:blipFill>
                  <pic:spPr bwMode="auto">
                    <a:xfrm>
                      <a:off x="0" y="0"/>
                      <a:ext cx="2457450" cy="2257425"/>
                    </a:xfrm>
                    <a:prstGeom prst="rect">
                      <a:avLst/>
                    </a:prstGeom>
                    <a:noFill/>
                    <a:ln w="9525">
                      <a:noFill/>
                      <a:miter lim="800000"/>
                      <a:headEnd/>
                      <a:tailEnd/>
                    </a:ln>
                  </pic:spPr>
                </pic:pic>
              </a:graphicData>
            </a:graphic>
          </wp:inline>
        </w:drawing>
      </w:r>
    </w:p>
    <w:p w:rsidR="00BE6B7B" w:rsidRPr="00E511C9" w:rsidRDefault="00050483" w:rsidP="00E45C28">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Woody </w:t>
      </w:r>
      <w:proofErr w:type="spellStart"/>
      <w:r w:rsidRPr="00E511C9">
        <w:rPr>
          <w:rFonts w:eastAsia="Times New Roman" w:cs="Arial"/>
          <w:color w:val="0D0D0D" w:themeColor="text1" w:themeTint="F2"/>
          <w:sz w:val="28"/>
          <w:szCs w:val="28"/>
        </w:rPr>
        <w:t>Dicot</w:t>
      </w:r>
      <w:proofErr w:type="spellEnd"/>
      <w:r w:rsidRPr="00E511C9">
        <w:rPr>
          <w:rFonts w:eastAsia="Times New Roman" w:cs="Arial"/>
          <w:color w:val="0D0D0D" w:themeColor="text1" w:themeTint="F2"/>
          <w:sz w:val="28"/>
          <w:szCs w:val="28"/>
        </w:rPr>
        <w:t xml:space="preserve"> </w:t>
      </w:r>
      <w:proofErr w:type="gramStart"/>
      <w:r w:rsidRPr="00E511C9">
        <w:rPr>
          <w:rFonts w:eastAsia="Times New Roman" w:cs="Arial"/>
          <w:color w:val="0D0D0D" w:themeColor="text1" w:themeTint="F2"/>
          <w:sz w:val="28"/>
          <w:szCs w:val="28"/>
        </w:rPr>
        <w:t>Stem(</w:t>
      </w:r>
      <w:proofErr w:type="gramEnd"/>
      <w:r w:rsidRPr="00E511C9">
        <w:rPr>
          <w:rFonts w:eastAsia="Times New Roman" w:cs="Arial"/>
          <w:color w:val="0D0D0D" w:themeColor="text1" w:themeTint="F2"/>
          <w:sz w:val="28"/>
          <w:szCs w:val="28"/>
        </w:rPr>
        <w:t xml:space="preserve">Nutmeg)              Herbaceous </w:t>
      </w:r>
      <w:proofErr w:type="spellStart"/>
      <w:r w:rsidRPr="00E511C9">
        <w:rPr>
          <w:rFonts w:eastAsia="Times New Roman" w:cs="Arial"/>
          <w:color w:val="0D0D0D" w:themeColor="text1" w:themeTint="F2"/>
          <w:sz w:val="28"/>
          <w:szCs w:val="28"/>
        </w:rPr>
        <w:t>Dicot</w:t>
      </w:r>
      <w:proofErr w:type="spellEnd"/>
      <w:r w:rsidRPr="00E511C9">
        <w:rPr>
          <w:rFonts w:eastAsia="Times New Roman" w:cs="Arial"/>
          <w:color w:val="0D0D0D" w:themeColor="text1" w:themeTint="F2"/>
          <w:sz w:val="28"/>
          <w:szCs w:val="28"/>
        </w:rPr>
        <w:t xml:space="preserve"> Stem(Water Lily)</w:t>
      </w:r>
    </w:p>
    <w:p w:rsidR="00050483" w:rsidRPr="00E511C9" w:rsidRDefault="00050483" w:rsidP="00050483">
      <w:pPr>
        <w:shd w:val="clear" w:color="auto" w:fill="FFFFFF"/>
        <w:spacing w:after="75" w:line="270" w:lineRule="atLeast"/>
        <w:jc w:val="both"/>
        <w:textAlignment w:val="baseline"/>
        <w:rPr>
          <w:rFonts w:eastAsia="Times New Roman" w:cs="Arial"/>
          <w:color w:val="0D0D0D" w:themeColor="text1" w:themeTint="F2"/>
          <w:sz w:val="28"/>
          <w:szCs w:val="28"/>
        </w:rPr>
      </w:pPr>
    </w:p>
    <w:p w:rsidR="00E511C9" w:rsidRPr="00E511C9" w:rsidRDefault="00E511C9" w:rsidP="00050483">
      <w:pPr>
        <w:shd w:val="clear" w:color="auto" w:fill="FFFFFF"/>
        <w:spacing w:after="75" w:line="270" w:lineRule="atLeast"/>
        <w:jc w:val="both"/>
        <w:textAlignment w:val="baseline"/>
        <w:rPr>
          <w:rFonts w:eastAsia="Times New Roman" w:cs="Arial"/>
          <w:color w:val="0D0D0D" w:themeColor="text1" w:themeTint="F2"/>
          <w:sz w:val="28"/>
          <w:szCs w:val="28"/>
        </w:rPr>
      </w:pPr>
    </w:p>
    <w:p w:rsidR="00353FB7" w:rsidRDefault="00353FB7" w:rsidP="00050483">
      <w:pPr>
        <w:shd w:val="clear" w:color="auto" w:fill="FFFFFF"/>
        <w:spacing w:after="75" w:line="270" w:lineRule="atLeast"/>
        <w:jc w:val="both"/>
        <w:textAlignment w:val="baseline"/>
        <w:rPr>
          <w:rFonts w:eastAsia="Times New Roman" w:cs="Arial"/>
          <w:color w:val="0D0D0D" w:themeColor="text1" w:themeTint="F2"/>
          <w:sz w:val="28"/>
          <w:szCs w:val="28"/>
        </w:rPr>
      </w:pPr>
    </w:p>
    <w:p w:rsidR="00744F2C" w:rsidRDefault="00744F2C" w:rsidP="00050483">
      <w:pPr>
        <w:shd w:val="clear" w:color="auto" w:fill="FFFFFF"/>
        <w:spacing w:after="75" w:line="270" w:lineRule="atLeast"/>
        <w:jc w:val="both"/>
        <w:textAlignment w:val="baseline"/>
        <w:rPr>
          <w:rFonts w:eastAsia="Times New Roman" w:cs="Arial"/>
          <w:color w:val="0D0D0D" w:themeColor="text1" w:themeTint="F2"/>
          <w:sz w:val="28"/>
          <w:szCs w:val="28"/>
        </w:rPr>
      </w:pPr>
    </w:p>
    <w:p w:rsidR="00744F2C" w:rsidRPr="00744F2C" w:rsidRDefault="00744F2C" w:rsidP="00050483">
      <w:pPr>
        <w:shd w:val="clear" w:color="auto" w:fill="FFFFFF"/>
        <w:spacing w:after="75" w:line="270" w:lineRule="atLeast"/>
        <w:jc w:val="both"/>
        <w:textAlignment w:val="baseline"/>
        <w:rPr>
          <w:rFonts w:eastAsia="Times New Roman" w:cs="Arial"/>
          <w:color w:val="0D0D0D" w:themeColor="text1" w:themeTint="F2"/>
          <w:sz w:val="48"/>
          <w:szCs w:val="48"/>
        </w:rPr>
      </w:pPr>
      <w:r>
        <w:rPr>
          <w:rFonts w:eastAsia="Times New Roman" w:cs="Arial"/>
          <w:color w:val="0D0D0D" w:themeColor="text1" w:themeTint="F2"/>
          <w:sz w:val="48"/>
          <w:szCs w:val="48"/>
        </w:rPr>
        <w:lastRenderedPageBreak/>
        <w:t>FORMS OF STEM</w:t>
      </w:r>
    </w:p>
    <w:p w:rsidR="009A0F4A" w:rsidRPr="00E511C9" w:rsidRDefault="00FB094E" w:rsidP="00050483">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Stems are of three types: Reduced, erect and weak.</w:t>
      </w:r>
    </w:p>
    <w:p w:rsidR="00353FB7" w:rsidRPr="00E511C9" w:rsidRDefault="00353FB7" w:rsidP="00050483">
      <w:pPr>
        <w:shd w:val="clear" w:color="auto" w:fill="FFFFFF"/>
        <w:spacing w:after="75" w:line="270" w:lineRule="atLeast"/>
        <w:jc w:val="both"/>
        <w:textAlignment w:val="baseline"/>
        <w:rPr>
          <w:rFonts w:eastAsia="Times New Roman" w:cs="Arial"/>
          <w:color w:val="0D0D0D" w:themeColor="text1" w:themeTint="F2"/>
          <w:sz w:val="28"/>
          <w:szCs w:val="28"/>
        </w:rPr>
      </w:pPr>
    </w:p>
    <w:p w:rsidR="009A0F4A" w:rsidRPr="00E511C9" w:rsidRDefault="00FB094E" w:rsidP="00FB094E">
      <w:pPr>
        <w:pStyle w:val="ListParagraph"/>
        <w:numPr>
          <w:ilvl w:val="0"/>
          <w:numId w:val="13"/>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R</w:t>
      </w:r>
      <w:r w:rsidR="00744F2C">
        <w:rPr>
          <w:rFonts w:eastAsia="Times New Roman" w:cs="Arial"/>
          <w:color w:val="0D0D0D" w:themeColor="text1" w:themeTint="F2"/>
          <w:sz w:val="28"/>
          <w:szCs w:val="28"/>
        </w:rPr>
        <w:t>EDUCED STEMS</w:t>
      </w:r>
      <w:r w:rsidRPr="00E511C9">
        <w:rPr>
          <w:rFonts w:eastAsia="Times New Roman" w:cs="Arial"/>
          <w:color w:val="0D0D0D" w:themeColor="text1" w:themeTint="F2"/>
          <w:sz w:val="28"/>
          <w:szCs w:val="28"/>
        </w:rPr>
        <w:t xml:space="preserve">: Stems which form a small disc </w:t>
      </w:r>
      <w:r w:rsidR="009A0F4A" w:rsidRPr="00E511C9">
        <w:rPr>
          <w:rFonts w:eastAsia="Times New Roman" w:cs="Arial"/>
          <w:color w:val="0D0D0D" w:themeColor="text1" w:themeTint="F2"/>
          <w:sz w:val="28"/>
          <w:szCs w:val="28"/>
        </w:rPr>
        <w:t xml:space="preserve">with no distinct nodes and internodes are known as reduced stems. </w:t>
      </w:r>
    </w:p>
    <w:p w:rsidR="009A0F4A" w:rsidRPr="00E511C9" w:rsidRDefault="009A0F4A" w:rsidP="009A0F4A">
      <w:pPr>
        <w:pStyle w:val="ListParagraph"/>
        <w:numPr>
          <w:ilvl w:val="0"/>
          <w:numId w:val="14"/>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A reduced green stem occurs just above the base of root in radish and turnip.</w:t>
      </w:r>
    </w:p>
    <w:p w:rsidR="009A0F4A" w:rsidRPr="00E511C9" w:rsidRDefault="009A0F4A" w:rsidP="009A0F4A">
      <w:pPr>
        <w:pStyle w:val="ListParagraph"/>
        <w:numPr>
          <w:ilvl w:val="0"/>
          <w:numId w:val="14"/>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A red</w:t>
      </w:r>
      <w:r w:rsidR="002171FD" w:rsidRPr="00E511C9">
        <w:rPr>
          <w:rFonts w:eastAsia="Times New Roman" w:cs="Arial"/>
          <w:color w:val="0D0D0D" w:themeColor="text1" w:themeTint="F2"/>
          <w:sz w:val="28"/>
          <w:szCs w:val="28"/>
        </w:rPr>
        <w:t xml:space="preserve">uced </w:t>
      </w:r>
      <w:proofErr w:type="spellStart"/>
      <w:r w:rsidR="002171FD" w:rsidRPr="00E511C9">
        <w:rPr>
          <w:rFonts w:eastAsia="Times New Roman" w:cs="Arial"/>
          <w:color w:val="0D0D0D" w:themeColor="text1" w:themeTint="F2"/>
          <w:sz w:val="28"/>
          <w:szCs w:val="28"/>
        </w:rPr>
        <w:t>nongreen</w:t>
      </w:r>
      <w:proofErr w:type="spellEnd"/>
      <w:r w:rsidR="002171FD" w:rsidRPr="00E511C9">
        <w:rPr>
          <w:rFonts w:eastAsia="Times New Roman" w:cs="Arial"/>
          <w:color w:val="0D0D0D" w:themeColor="text1" w:themeTint="F2"/>
          <w:sz w:val="28"/>
          <w:szCs w:val="28"/>
        </w:rPr>
        <w:t xml:space="preserve"> stem occurs at th</w:t>
      </w:r>
      <w:r w:rsidRPr="00E511C9">
        <w:rPr>
          <w:rFonts w:eastAsia="Times New Roman" w:cs="Arial"/>
          <w:color w:val="0D0D0D" w:themeColor="text1" w:themeTint="F2"/>
          <w:sz w:val="28"/>
          <w:szCs w:val="28"/>
        </w:rPr>
        <w:t>e base of onion, garlic and lily bulbs.</w:t>
      </w:r>
    </w:p>
    <w:p w:rsidR="00353FB7" w:rsidRPr="00E511C9" w:rsidRDefault="00353FB7" w:rsidP="00353FB7">
      <w:pPr>
        <w:pStyle w:val="ListParagraph"/>
        <w:shd w:val="clear" w:color="auto" w:fill="FFFFFF"/>
        <w:spacing w:after="75" w:line="270" w:lineRule="atLeast"/>
        <w:ind w:left="1080"/>
        <w:jc w:val="both"/>
        <w:textAlignment w:val="baseline"/>
        <w:rPr>
          <w:rFonts w:eastAsia="Times New Roman" w:cs="Arial"/>
          <w:color w:val="0D0D0D" w:themeColor="text1" w:themeTint="F2"/>
          <w:sz w:val="28"/>
          <w:szCs w:val="28"/>
        </w:rPr>
      </w:pPr>
    </w:p>
    <w:p w:rsidR="007D1D4B" w:rsidRPr="00E511C9" w:rsidRDefault="007D1D4B" w:rsidP="009A0F4A">
      <w:pPr>
        <w:pStyle w:val="ListParagraph"/>
        <w:numPr>
          <w:ilvl w:val="0"/>
          <w:numId w:val="14"/>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noProof/>
          <w:sz w:val="28"/>
          <w:szCs w:val="28"/>
          <w:lang w:bidi="ar-SA"/>
        </w:rPr>
        <w:drawing>
          <wp:inline distT="0" distB="0" distL="0" distR="0">
            <wp:extent cx="3971925" cy="2876550"/>
            <wp:effectExtent l="19050" t="0" r="9525" b="0"/>
            <wp:docPr id="18" name="Picture 13" descr="http://images.tutorvista.com/content/angiosperm-morphology/onion-bul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tutorvista.com/content/angiosperm-morphology/onion-bulb.jpeg"/>
                    <pic:cNvPicPr>
                      <a:picLocks noChangeAspect="1" noChangeArrowheads="1"/>
                    </pic:cNvPicPr>
                  </pic:nvPicPr>
                  <pic:blipFill>
                    <a:blip r:embed="rId35" cstate="print"/>
                    <a:srcRect/>
                    <a:stretch>
                      <a:fillRect/>
                    </a:stretch>
                  </pic:blipFill>
                  <pic:spPr bwMode="auto">
                    <a:xfrm>
                      <a:off x="0" y="0"/>
                      <a:ext cx="3971925" cy="2876550"/>
                    </a:xfrm>
                    <a:prstGeom prst="rect">
                      <a:avLst/>
                    </a:prstGeom>
                    <a:noFill/>
                    <a:ln w="9525">
                      <a:noFill/>
                      <a:miter lim="800000"/>
                      <a:headEnd/>
                      <a:tailEnd/>
                    </a:ln>
                  </pic:spPr>
                </pic:pic>
              </a:graphicData>
            </a:graphic>
          </wp:inline>
        </w:drawing>
      </w:r>
    </w:p>
    <w:p w:rsidR="009A0F4A" w:rsidRPr="00E511C9" w:rsidRDefault="009A0F4A" w:rsidP="009A0F4A">
      <w:pPr>
        <w:pStyle w:val="ListParagraph"/>
        <w:shd w:val="clear" w:color="auto" w:fill="FFFFFF"/>
        <w:spacing w:after="75" w:line="270" w:lineRule="atLeast"/>
        <w:ind w:left="1080"/>
        <w:jc w:val="both"/>
        <w:textAlignment w:val="baseline"/>
        <w:rPr>
          <w:rFonts w:eastAsia="Times New Roman" w:cs="Arial"/>
          <w:color w:val="0D0D0D" w:themeColor="text1" w:themeTint="F2"/>
          <w:sz w:val="28"/>
          <w:szCs w:val="28"/>
        </w:rPr>
      </w:pPr>
    </w:p>
    <w:p w:rsidR="00E511C9" w:rsidRDefault="00744F2C" w:rsidP="009A0F4A">
      <w:pPr>
        <w:pStyle w:val="ListParagraph"/>
        <w:numPr>
          <w:ilvl w:val="0"/>
          <w:numId w:val="13"/>
        </w:numPr>
        <w:shd w:val="clear" w:color="auto" w:fill="FFFFFF"/>
        <w:spacing w:after="75" w:line="270" w:lineRule="atLeast"/>
        <w:jc w:val="both"/>
        <w:textAlignment w:val="baseline"/>
        <w:rPr>
          <w:rFonts w:eastAsia="Times New Roman" w:cs="Arial"/>
          <w:color w:val="0D0D0D" w:themeColor="text1" w:themeTint="F2"/>
          <w:sz w:val="28"/>
          <w:szCs w:val="28"/>
        </w:rPr>
      </w:pPr>
      <w:r>
        <w:rPr>
          <w:rFonts w:eastAsia="Times New Roman" w:cs="Arial"/>
          <w:color w:val="0D0D0D" w:themeColor="text1" w:themeTint="F2"/>
          <w:sz w:val="28"/>
          <w:szCs w:val="28"/>
        </w:rPr>
        <w:t>ERECT STEMS</w:t>
      </w:r>
      <w:r w:rsidR="009A0F4A" w:rsidRPr="00E511C9">
        <w:rPr>
          <w:rFonts w:eastAsia="Times New Roman" w:cs="Arial"/>
          <w:color w:val="0D0D0D" w:themeColor="text1" w:themeTint="F2"/>
          <w:sz w:val="28"/>
          <w:szCs w:val="28"/>
        </w:rPr>
        <w:t xml:space="preserve">: Stems which are strong and remain erect without any external support are known as erect </w:t>
      </w:r>
      <w:proofErr w:type="spellStart"/>
      <w:r w:rsidR="009A0F4A" w:rsidRPr="00E511C9">
        <w:rPr>
          <w:rFonts w:eastAsia="Times New Roman" w:cs="Arial"/>
          <w:color w:val="0D0D0D" w:themeColor="text1" w:themeTint="F2"/>
          <w:sz w:val="28"/>
          <w:szCs w:val="28"/>
        </w:rPr>
        <w:t>stems.Majority</w:t>
      </w:r>
      <w:proofErr w:type="spellEnd"/>
      <w:r w:rsidR="009A0F4A" w:rsidRPr="00E511C9">
        <w:rPr>
          <w:rFonts w:eastAsia="Times New Roman" w:cs="Arial"/>
          <w:color w:val="0D0D0D" w:themeColor="text1" w:themeTint="F2"/>
          <w:sz w:val="28"/>
          <w:szCs w:val="28"/>
        </w:rPr>
        <w:t xml:space="preserve"> of the angiosperms have erect stems.</w:t>
      </w:r>
      <w:r w:rsidR="00E511C9" w:rsidRPr="00E511C9">
        <w:rPr>
          <w:rFonts w:eastAsia="Times New Roman" w:cs="Arial"/>
          <w:color w:val="0D0D0D" w:themeColor="text1" w:themeTint="F2"/>
          <w:sz w:val="28"/>
          <w:szCs w:val="28"/>
        </w:rPr>
        <w:t xml:space="preserve"> Examples of plants </w:t>
      </w:r>
      <w:r w:rsidR="009A0F4A" w:rsidRPr="00E511C9">
        <w:rPr>
          <w:rFonts w:eastAsia="Times New Roman" w:cs="Arial"/>
          <w:color w:val="0D0D0D" w:themeColor="text1" w:themeTint="F2"/>
          <w:sz w:val="28"/>
          <w:szCs w:val="28"/>
        </w:rPr>
        <w:t>with erect stems include mango, wheat , etc</w:t>
      </w:r>
      <w:r w:rsidR="00353FB7" w:rsidRPr="00E511C9">
        <w:rPr>
          <w:rFonts w:eastAsia="Times New Roman" w:cs="Arial"/>
          <w:color w:val="0D0D0D" w:themeColor="text1" w:themeTint="F2"/>
          <w:sz w:val="28"/>
          <w:szCs w:val="28"/>
        </w:rPr>
        <w:t xml:space="preserve"> </w:t>
      </w:r>
    </w:p>
    <w:p w:rsidR="00B26B6B" w:rsidRPr="00E511C9" w:rsidRDefault="00B26B6B" w:rsidP="00B26B6B">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p>
    <w:p w:rsidR="009A0F4A" w:rsidRPr="00E511C9" w:rsidRDefault="00353FB7" w:rsidP="00E511C9">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B96B53" w:rsidRPr="00E511C9">
        <w:rPr>
          <w:noProof/>
          <w:sz w:val="28"/>
          <w:szCs w:val="28"/>
          <w:lang w:bidi="ar-SA"/>
        </w:rPr>
        <w:drawing>
          <wp:inline distT="0" distB="0" distL="0" distR="0">
            <wp:extent cx="2628900" cy="1733550"/>
            <wp:effectExtent l="19050" t="0" r="0" b="0"/>
            <wp:docPr id="5" name="Picture 2" descr="https://encrypted-tbn0.gstatic.com/images?q=tbn:ANd9GcSOBxLVAyEL_uJkmZEmoLcS2lJNHPOwsJrC9LH_qizHxcUnH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OBxLVAyEL_uJkmZEmoLcS2lJNHPOwsJrC9LH_qizHxcUnHsfC"/>
                    <pic:cNvPicPr>
                      <a:picLocks noChangeAspect="1" noChangeArrowheads="1"/>
                    </pic:cNvPicPr>
                  </pic:nvPicPr>
                  <pic:blipFill>
                    <a:blip r:embed="rId36" cstate="print"/>
                    <a:srcRect/>
                    <a:stretch>
                      <a:fillRect/>
                    </a:stretch>
                  </pic:blipFill>
                  <pic:spPr bwMode="auto">
                    <a:xfrm>
                      <a:off x="0" y="0"/>
                      <a:ext cx="2628900" cy="1733550"/>
                    </a:xfrm>
                    <a:prstGeom prst="rect">
                      <a:avLst/>
                    </a:prstGeom>
                    <a:noFill/>
                    <a:ln w="9525">
                      <a:noFill/>
                      <a:miter lim="800000"/>
                      <a:headEnd/>
                      <a:tailEnd/>
                    </a:ln>
                  </pic:spPr>
                </pic:pic>
              </a:graphicData>
            </a:graphic>
          </wp:inline>
        </w:drawing>
      </w:r>
      <w:r w:rsidRPr="00E511C9">
        <w:rPr>
          <w:noProof/>
          <w:sz w:val="28"/>
          <w:szCs w:val="28"/>
          <w:lang w:bidi="ar-SA"/>
        </w:rPr>
        <w:t xml:space="preserve">                   </w:t>
      </w:r>
      <w:r w:rsidRPr="00E511C9">
        <w:rPr>
          <w:noProof/>
          <w:sz w:val="28"/>
          <w:szCs w:val="28"/>
          <w:lang w:bidi="ar-SA"/>
        </w:rPr>
        <w:drawing>
          <wp:inline distT="0" distB="0" distL="0" distR="0">
            <wp:extent cx="2245685" cy="1826049"/>
            <wp:effectExtent l="19050" t="0" r="2215" b="0"/>
            <wp:docPr id="45" name="Picture 5" descr="https://encrypted-tbn1.gstatic.com/images?q=tbn:ANd9GcSmXvf7XqCjzBMieKnUTVgviNB1JrMWlHoSuQBj4wASKyozq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mXvf7XqCjzBMieKnUTVgviNB1JrMWlHoSuQBj4wASKyozqXxa"/>
                    <pic:cNvPicPr>
                      <a:picLocks noChangeAspect="1" noChangeArrowheads="1"/>
                    </pic:cNvPicPr>
                  </pic:nvPicPr>
                  <pic:blipFill>
                    <a:blip r:embed="rId37" cstate="print"/>
                    <a:srcRect/>
                    <a:stretch>
                      <a:fillRect/>
                    </a:stretch>
                  </pic:blipFill>
                  <pic:spPr bwMode="auto">
                    <a:xfrm>
                      <a:off x="0" y="0"/>
                      <a:ext cx="2249068" cy="1828800"/>
                    </a:xfrm>
                    <a:prstGeom prst="rect">
                      <a:avLst/>
                    </a:prstGeom>
                    <a:noFill/>
                    <a:ln w="9525">
                      <a:noFill/>
                      <a:miter lim="800000"/>
                      <a:headEnd/>
                      <a:tailEnd/>
                    </a:ln>
                  </pic:spPr>
                </pic:pic>
              </a:graphicData>
            </a:graphic>
          </wp:inline>
        </w:drawing>
      </w:r>
      <w:r w:rsidR="009A0F4A" w:rsidRPr="00E511C9">
        <w:rPr>
          <w:rFonts w:eastAsia="Times New Roman" w:cs="Arial"/>
          <w:color w:val="0D0D0D" w:themeColor="text1" w:themeTint="F2"/>
          <w:sz w:val="28"/>
          <w:szCs w:val="28"/>
        </w:rPr>
        <w:t>.</w:t>
      </w:r>
      <w:r w:rsidR="001F08B5" w:rsidRPr="00E511C9">
        <w:rPr>
          <w:sz w:val="28"/>
          <w:szCs w:val="28"/>
        </w:rPr>
        <w:t xml:space="preserve"> </w:t>
      </w:r>
      <w:r w:rsidR="00DC6D30" w:rsidRPr="00DC6D30">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21.9pt"/>
        </w:pict>
      </w:r>
    </w:p>
    <w:p w:rsidR="00E162F7" w:rsidRPr="00E511C9" w:rsidRDefault="00353FB7" w:rsidP="00E162F7">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Mango Tree                                                                Wheat</w:t>
      </w:r>
    </w:p>
    <w:p w:rsidR="00353FB7" w:rsidRPr="00E511C9" w:rsidRDefault="00353FB7" w:rsidP="00E162F7">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p>
    <w:p w:rsidR="00353FB7" w:rsidRPr="00E511C9" w:rsidRDefault="00353FB7" w:rsidP="00E162F7">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p>
    <w:p w:rsidR="00E511C9" w:rsidRPr="00E511C9" w:rsidRDefault="00E511C9" w:rsidP="00E162F7">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p>
    <w:p w:rsidR="00E511C9" w:rsidRPr="00E511C9" w:rsidRDefault="00E511C9" w:rsidP="00E162F7">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p>
    <w:p w:rsidR="00744F2C" w:rsidRDefault="00744F2C" w:rsidP="00744F2C">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p>
    <w:p w:rsidR="002171FD" w:rsidRPr="00E511C9" w:rsidRDefault="00744F2C" w:rsidP="00744F2C">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proofErr w:type="gramStart"/>
      <w:r>
        <w:rPr>
          <w:rFonts w:eastAsia="Times New Roman" w:cs="Arial"/>
          <w:color w:val="0D0D0D" w:themeColor="text1" w:themeTint="F2"/>
          <w:sz w:val="28"/>
          <w:szCs w:val="28"/>
        </w:rPr>
        <w:lastRenderedPageBreak/>
        <w:t>3.WEAK</w:t>
      </w:r>
      <w:proofErr w:type="gramEnd"/>
      <w:r>
        <w:rPr>
          <w:rFonts w:eastAsia="Times New Roman" w:cs="Arial"/>
          <w:color w:val="0D0D0D" w:themeColor="text1" w:themeTint="F2"/>
          <w:sz w:val="28"/>
          <w:szCs w:val="28"/>
        </w:rPr>
        <w:t xml:space="preserve"> STEMS</w:t>
      </w:r>
      <w:r w:rsidR="009A0F4A" w:rsidRPr="00E511C9">
        <w:rPr>
          <w:rFonts w:eastAsia="Times New Roman" w:cs="Arial"/>
          <w:color w:val="0D0D0D" w:themeColor="text1" w:themeTint="F2"/>
          <w:sz w:val="28"/>
          <w:szCs w:val="28"/>
        </w:rPr>
        <w:t xml:space="preserve">: Stems which are thin, soft and weak and require support </w:t>
      </w:r>
      <w:r w:rsidR="002171FD" w:rsidRPr="00E511C9">
        <w:rPr>
          <w:rFonts w:eastAsia="Times New Roman" w:cs="Arial"/>
          <w:color w:val="0D0D0D" w:themeColor="text1" w:themeTint="F2"/>
          <w:sz w:val="28"/>
          <w:szCs w:val="28"/>
        </w:rPr>
        <w:t>to stand erect are known as weak stems.</w:t>
      </w:r>
    </w:p>
    <w:p w:rsidR="009A0F4A" w:rsidRPr="00E511C9" w:rsidRDefault="002171FD" w:rsidP="002171FD">
      <w:pPr>
        <w:pStyle w:val="ListParagraph"/>
        <w:numPr>
          <w:ilvl w:val="0"/>
          <w:numId w:val="15"/>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Weak stems can be further subdivided into two types:</w:t>
      </w:r>
      <w:r w:rsidR="00E162F7" w:rsidRPr="00E511C9">
        <w:rPr>
          <w:rFonts w:eastAsia="Times New Roman" w:cs="Arial"/>
          <w:color w:val="0D0D0D" w:themeColor="text1" w:themeTint="F2"/>
          <w:sz w:val="28"/>
          <w:szCs w:val="28"/>
        </w:rPr>
        <w:t xml:space="preserve"> Upright Weak Stems and Prostate Weak Stems</w:t>
      </w:r>
    </w:p>
    <w:p w:rsidR="002171FD" w:rsidRPr="00E511C9" w:rsidRDefault="002171FD" w:rsidP="002171FD">
      <w:pPr>
        <w:pStyle w:val="ListParagraph"/>
        <w:numPr>
          <w:ilvl w:val="0"/>
          <w:numId w:val="16"/>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Upright Weak </w:t>
      </w:r>
      <w:proofErr w:type="gramStart"/>
      <w:r w:rsidRPr="00E511C9">
        <w:rPr>
          <w:rFonts w:eastAsia="Times New Roman" w:cs="Arial"/>
          <w:color w:val="0D0D0D" w:themeColor="text1" w:themeTint="F2"/>
          <w:sz w:val="28"/>
          <w:szCs w:val="28"/>
        </w:rPr>
        <w:t>Stems  which</w:t>
      </w:r>
      <w:proofErr w:type="gramEnd"/>
      <w:r w:rsidRPr="00E511C9">
        <w:rPr>
          <w:rFonts w:eastAsia="Times New Roman" w:cs="Arial"/>
          <w:color w:val="0D0D0D" w:themeColor="text1" w:themeTint="F2"/>
          <w:sz w:val="28"/>
          <w:szCs w:val="28"/>
        </w:rPr>
        <w:t xml:space="preserve"> are of two kinds – </w:t>
      </w:r>
      <w:proofErr w:type="spellStart"/>
      <w:r w:rsidRPr="00E511C9">
        <w:rPr>
          <w:rFonts w:eastAsia="Times New Roman" w:cs="Arial"/>
          <w:color w:val="0D0D0D" w:themeColor="text1" w:themeTint="F2"/>
          <w:sz w:val="28"/>
          <w:szCs w:val="28"/>
        </w:rPr>
        <w:t>Twiners</w:t>
      </w:r>
      <w:proofErr w:type="spellEnd"/>
      <w:r w:rsidRPr="00E511C9">
        <w:rPr>
          <w:rFonts w:eastAsia="Times New Roman" w:cs="Arial"/>
          <w:color w:val="0D0D0D" w:themeColor="text1" w:themeTint="F2"/>
          <w:sz w:val="28"/>
          <w:szCs w:val="28"/>
        </w:rPr>
        <w:t xml:space="preserve"> and Climbers.</w:t>
      </w:r>
    </w:p>
    <w:p w:rsidR="00E162F7" w:rsidRPr="00E511C9" w:rsidRDefault="00E162F7" w:rsidP="00EC2584">
      <w:pPr>
        <w:shd w:val="clear" w:color="auto" w:fill="FFFFFF"/>
        <w:spacing w:after="75" w:line="270" w:lineRule="atLeast"/>
        <w:jc w:val="both"/>
        <w:textAlignment w:val="baseline"/>
        <w:rPr>
          <w:rFonts w:eastAsia="Times New Roman" w:cs="Arial"/>
          <w:color w:val="0D0D0D" w:themeColor="text1" w:themeTint="F2"/>
          <w:sz w:val="28"/>
          <w:szCs w:val="28"/>
        </w:rPr>
      </w:pPr>
    </w:p>
    <w:p w:rsidR="00EC2584" w:rsidRPr="00E511C9" w:rsidRDefault="002171FD" w:rsidP="002171FD">
      <w:pPr>
        <w:pStyle w:val="ListParagraph"/>
        <w:numPr>
          <w:ilvl w:val="0"/>
          <w:numId w:val="17"/>
        </w:numPr>
        <w:shd w:val="clear" w:color="auto" w:fill="FFFFFF"/>
        <w:spacing w:after="75" w:line="270" w:lineRule="atLeast"/>
        <w:jc w:val="both"/>
        <w:textAlignment w:val="baseline"/>
        <w:rPr>
          <w:rFonts w:eastAsia="Times New Roman" w:cs="Arial"/>
          <w:color w:val="0D0D0D" w:themeColor="text1" w:themeTint="F2"/>
          <w:sz w:val="28"/>
          <w:szCs w:val="28"/>
        </w:rPr>
      </w:pPr>
      <w:proofErr w:type="spellStart"/>
      <w:r w:rsidRPr="00E511C9">
        <w:rPr>
          <w:rFonts w:eastAsia="Times New Roman" w:cs="Arial"/>
          <w:color w:val="0D0D0D" w:themeColor="text1" w:themeTint="F2"/>
          <w:sz w:val="28"/>
          <w:szCs w:val="28"/>
        </w:rPr>
        <w:t>Twiners</w:t>
      </w:r>
      <w:proofErr w:type="spellEnd"/>
      <w:r w:rsidRPr="00E511C9">
        <w:rPr>
          <w:rFonts w:eastAsia="Times New Roman" w:cs="Arial"/>
          <w:color w:val="0D0D0D" w:themeColor="text1" w:themeTint="F2"/>
          <w:sz w:val="28"/>
          <w:szCs w:val="28"/>
        </w:rPr>
        <w:t xml:space="preserve"> – These are</w:t>
      </w:r>
      <w:r w:rsidR="00E162F7" w:rsidRPr="00E511C9">
        <w:rPr>
          <w:rFonts w:eastAsia="Times New Roman" w:cs="Arial"/>
          <w:color w:val="0D0D0D" w:themeColor="text1" w:themeTint="F2"/>
          <w:sz w:val="28"/>
          <w:szCs w:val="28"/>
        </w:rPr>
        <w:t xml:space="preserve"> plants with</w:t>
      </w:r>
      <w:r w:rsidRPr="00E511C9">
        <w:rPr>
          <w:rFonts w:eastAsia="Times New Roman" w:cs="Arial"/>
          <w:color w:val="0D0D0D" w:themeColor="text1" w:themeTint="F2"/>
          <w:sz w:val="28"/>
          <w:szCs w:val="28"/>
        </w:rPr>
        <w:t xml:space="preserve"> long, slender, flexible and sensitive stems which climb the support by twining around </w:t>
      </w:r>
      <w:proofErr w:type="spellStart"/>
      <w:r w:rsidRPr="00E511C9">
        <w:rPr>
          <w:rFonts w:eastAsia="Times New Roman" w:cs="Arial"/>
          <w:color w:val="0D0D0D" w:themeColor="text1" w:themeTint="F2"/>
          <w:sz w:val="28"/>
          <w:szCs w:val="28"/>
        </w:rPr>
        <w:t>it.Stems</w:t>
      </w:r>
      <w:proofErr w:type="spellEnd"/>
      <w:r w:rsidRPr="00E511C9">
        <w:rPr>
          <w:rFonts w:eastAsia="Times New Roman" w:cs="Arial"/>
          <w:color w:val="0D0D0D" w:themeColor="text1" w:themeTint="F2"/>
          <w:sz w:val="28"/>
          <w:szCs w:val="28"/>
        </w:rPr>
        <w:t xml:space="preserve"> which climb anticlockwise from the top are termed as </w:t>
      </w:r>
      <w:proofErr w:type="spellStart"/>
      <w:r w:rsidRPr="00E511C9">
        <w:rPr>
          <w:rFonts w:eastAsia="Times New Roman" w:cs="Arial"/>
          <w:color w:val="0D0D0D" w:themeColor="text1" w:themeTint="F2"/>
          <w:sz w:val="28"/>
          <w:szCs w:val="28"/>
        </w:rPr>
        <w:t>sinistrose</w:t>
      </w:r>
      <w:proofErr w:type="spellEnd"/>
      <w:r w:rsidRPr="00E511C9">
        <w:rPr>
          <w:rFonts w:eastAsia="Times New Roman" w:cs="Arial"/>
          <w:color w:val="0D0D0D" w:themeColor="text1" w:themeTint="F2"/>
          <w:sz w:val="28"/>
          <w:szCs w:val="28"/>
        </w:rPr>
        <w:t xml:space="preserve"> as in Convolvulus and stems which climb clockwise from the top  are termed as </w:t>
      </w:r>
      <w:proofErr w:type="spellStart"/>
      <w:r w:rsidRPr="00E511C9">
        <w:rPr>
          <w:rFonts w:eastAsia="Times New Roman" w:cs="Arial"/>
          <w:color w:val="0D0D0D" w:themeColor="text1" w:themeTint="F2"/>
          <w:sz w:val="28"/>
          <w:szCs w:val="28"/>
        </w:rPr>
        <w:t>dextrorse</w:t>
      </w:r>
      <w:proofErr w:type="spellEnd"/>
      <w:r w:rsidRPr="00E511C9">
        <w:rPr>
          <w:rFonts w:eastAsia="Times New Roman" w:cs="Arial"/>
          <w:color w:val="0D0D0D" w:themeColor="text1" w:themeTint="F2"/>
          <w:sz w:val="28"/>
          <w:szCs w:val="28"/>
        </w:rPr>
        <w:t xml:space="preserve"> as in </w:t>
      </w:r>
      <w:proofErr w:type="spellStart"/>
      <w:r w:rsidRPr="00E511C9">
        <w:rPr>
          <w:rFonts w:eastAsia="Times New Roman" w:cs="Arial"/>
          <w:color w:val="0D0D0D" w:themeColor="text1" w:themeTint="F2"/>
          <w:sz w:val="28"/>
          <w:szCs w:val="28"/>
        </w:rPr>
        <w:t>Dolichos</w:t>
      </w:r>
      <w:proofErr w:type="spellEnd"/>
      <w:r w:rsidRPr="00E511C9">
        <w:rPr>
          <w:rFonts w:eastAsia="Times New Roman" w:cs="Arial"/>
          <w:color w:val="0D0D0D" w:themeColor="text1" w:themeTint="F2"/>
          <w:sz w:val="28"/>
          <w:szCs w:val="28"/>
        </w:rPr>
        <w:t xml:space="preserve"> lablab.</w:t>
      </w:r>
    </w:p>
    <w:p w:rsidR="00EC2584" w:rsidRPr="00E511C9" w:rsidRDefault="00B96B53" w:rsidP="00EC2584">
      <w:pPr>
        <w:pStyle w:val="ListParagraph"/>
        <w:shd w:val="clear" w:color="auto" w:fill="FFFFFF"/>
        <w:spacing w:after="75" w:line="270" w:lineRule="atLeast"/>
        <w:ind w:left="3105"/>
        <w:jc w:val="both"/>
        <w:textAlignment w:val="baseline"/>
        <w:rPr>
          <w:rFonts w:eastAsia="Times New Roman" w:cs="Arial"/>
          <w:color w:val="0D0D0D" w:themeColor="text1" w:themeTint="F2"/>
          <w:sz w:val="28"/>
          <w:szCs w:val="28"/>
        </w:rPr>
      </w:pPr>
      <w:r w:rsidRPr="00E511C9">
        <w:rPr>
          <w:sz w:val="28"/>
          <w:szCs w:val="28"/>
        </w:rPr>
        <w:t xml:space="preserve"> </w:t>
      </w:r>
    </w:p>
    <w:p w:rsidR="00EC2584" w:rsidRPr="00E511C9" w:rsidRDefault="00B96B53" w:rsidP="00EC2584">
      <w:pPr>
        <w:pStyle w:val="ListParagraph"/>
        <w:shd w:val="clear" w:color="auto" w:fill="FFFFFF"/>
        <w:spacing w:after="75" w:line="270" w:lineRule="atLeast"/>
        <w:ind w:left="3105"/>
        <w:jc w:val="both"/>
        <w:textAlignment w:val="baseline"/>
        <w:rPr>
          <w:rFonts w:eastAsia="Times New Roman" w:cs="Arial"/>
          <w:color w:val="0D0D0D" w:themeColor="text1" w:themeTint="F2"/>
          <w:sz w:val="28"/>
          <w:szCs w:val="28"/>
        </w:rPr>
      </w:pPr>
      <w:r w:rsidRPr="00E511C9">
        <w:rPr>
          <w:noProof/>
          <w:sz w:val="28"/>
          <w:szCs w:val="28"/>
          <w:lang w:bidi="ar-SA"/>
        </w:rPr>
        <w:drawing>
          <wp:inline distT="0" distB="0" distL="0" distR="0">
            <wp:extent cx="2443480" cy="1875790"/>
            <wp:effectExtent l="19050" t="0" r="0" b="0"/>
            <wp:docPr id="22" name="Picture 8" descr="https://encrypted-tbn1.gstatic.com/images?q=tbn:ANd9GcTK6FUHERIYqGCIKf6pWBukprvi340Sb6_CzSw8jSAMPQWh0uv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TK6FUHERIYqGCIKf6pWBukprvi340Sb6_CzSw8jSAMPQWh0uvJIA"/>
                    <pic:cNvPicPr>
                      <a:picLocks noChangeAspect="1" noChangeArrowheads="1"/>
                    </pic:cNvPicPr>
                  </pic:nvPicPr>
                  <pic:blipFill>
                    <a:blip r:embed="rId38" cstate="print"/>
                    <a:srcRect/>
                    <a:stretch>
                      <a:fillRect/>
                    </a:stretch>
                  </pic:blipFill>
                  <pic:spPr bwMode="auto">
                    <a:xfrm>
                      <a:off x="0" y="0"/>
                      <a:ext cx="2443480" cy="1875790"/>
                    </a:xfrm>
                    <a:prstGeom prst="rect">
                      <a:avLst/>
                    </a:prstGeom>
                    <a:noFill/>
                    <a:ln w="9525">
                      <a:noFill/>
                      <a:miter lim="800000"/>
                      <a:headEnd/>
                      <a:tailEnd/>
                    </a:ln>
                  </pic:spPr>
                </pic:pic>
              </a:graphicData>
            </a:graphic>
          </wp:inline>
        </w:drawing>
      </w:r>
    </w:p>
    <w:p w:rsidR="00E162F7" w:rsidRPr="00E511C9" w:rsidRDefault="00EC2584" w:rsidP="00EC2584">
      <w:pPr>
        <w:pStyle w:val="ListParagraph"/>
        <w:shd w:val="clear" w:color="auto" w:fill="FFFFFF"/>
        <w:spacing w:after="75" w:line="270" w:lineRule="atLeast"/>
        <w:ind w:left="310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Convolvulus – </w:t>
      </w:r>
      <w:proofErr w:type="spellStart"/>
      <w:r w:rsidRPr="00E511C9">
        <w:rPr>
          <w:rFonts w:eastAsia="Times New Roman" w:cs="Arial"/>
          <w:color w:val="0D0D0D" w:themeColor="text1" w:themeTint="F2"/>
          <w:sz w:val="28"/>
          <w:szCs w:val="28"/>
        </w:rPr>
        <w:t>Twiner</w:t>
      </w:r>
      <w:proofErr w:type="spellEnd"/>
    </w:p>
    <w:p w:rsidR="00EC2584" w:rsidRPr="00E511C9" w:rsidRDefault="00EC2584" w:rsidP="00EC2584">
      <w:pPr>
        <w:pStyle w:val="ListParagraph"/>
        <w:shd w:val="clear" w:color="auto" w:fill="FFFFFF"/>
        <w:spacing w:after="75" w:line="270" w:lineRule="atLeast"/>
        <w:ind w:left="3105"/>
        <w:jc w:val="both"/>
        <w:textAlignment w:val="baseline"/>
        <w:rPr>
          <w:rFonts w:eastAsia="Times New Roman" w:cs="Arial"/>
          <w:color w:val="0D0D0D" w:themeColor="text1" w:themeTint="F2"/>
          <w:sz w:val="28"/>
          <w:szCs w:val="28"/>
        </w:rPr>
      </w:pPr>
    </w:p>
    <w:p w:rsidR="00E162F7" w:rsidRPr="00E511C9" w:rsidRDefault="002171FD" w:rsidP="002171FD">
      <w:pPr>
        <w:pStyle w:val="ListParagraph"/>
        <w:numPr>
          <w:ilvl w:val="0"/>
          <w:numId w:val="17"/>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Climbers –</w:t>
      </w:r>
      <w:r w:rsidR="00E162F7" w:rsidRPr="00E511C9">
        <w:rPr>
          <w:rFonts w:eastAsia="Times New Roman" w:cs="Arial"/>
          <w:color w:val="0D0D0D" w:themeColor="text1" w:themeTint="F2"/>
          <w:sz w:val="28"/>
          <w:szCs w:val="28"/>
        </w:rPr>
        <w:t xml:space="preserve"> These </w:t>
      </w:r>
      <w:r w:rsidRPr="00E511C9">
        <w:rPr>
          <w:rFonts w:eastAsia="Times New Roman" w:cs="Arial"/>
          <w:color w:val="0D0D0D" w:themeColor="text1" w:themeTint="F2"/>
          <w:sz w:val="28"/>
          <w:szCs w:val="28"/>
        </w:rPr>
        <w:t>are</w:t>
      </w:r>
      <w:r w:rsidR="00E162F7" w:rsidRPr="00E511C9">
        <w:rPr>
          <w:rFonts w:eastAsia="Times New Roman" w:cs="Arial"/>
          <w:color w:val="0D0D0D" w:themeColor="text1" w:themeTint="F2"/>
          <w:sz w:val="28"/>
          <w:szCs w:val="28"/>
        </w:rPr>
        <w:t xml:space="preserve"> plants with</w:t>
      </w:r>
      <w:r w:rsidRPr="00E511C9">
        <w:rPr>
          <w:rFonts w:eastAsia="Times New Roman" w:cs="Arial"/>
          <w:color w:val="0D0D0D" w:themeColor="text1" w:themeTint="F2"/>
          <w:sz w:val="28"/>
          <w:szCs w:val="28"/>
        </w:rPr>
        <w:t xml:space="preserve"> weak, thin and long stems which are unable to coil around a support and require the help of certain clinging structures.</w:t>
      </w:r>
      <w:r w:rsidR="00E162F7" w:rsidRPr="00E511C9">
        <w:rPr>
          <w:rFonts w:eastAsia="Times New Roman" w:cs="Arial"/>
          <w:color w:val="0D0D0D" w:themeColor="text1" w:themeTint="F2"/>
          <w:sz w:val="28"/>
          <w:szCs w:val="28"/>
        </w:rPr>
        <w:t xml:space="preserve"> These can be root climbers which produce adventitious roots to cling the support as in Betel vine or </w:t>
      </w:r>
      <w:proofErr w:type="gramStart"/>
      <w:r w:rsidR="00E162F7" w:rsidRPr="00E511C9">
        <w:rPr>
          <w:rFonts w:eastAsia="Times New Roman" w:cs="Arial"/>
          <w:color w:val="0D0D0D" w:themeColor="text1" w:themeTint="F2"/>
          <w:sz w:val="28"/>
          <w:szCs w:val="28"/>
        </w:rPr>
        <w:t>scramblers(</w:t>
      </w:r>
      <w:proofErr w:type="gramEnd"/>
      <w:r w:rsidR="00E162F7" w:rsidRPr="00E511C9">
        <w:rPr>
          <w:rFonts w:eastAsia="Times New Roman" w:cs="Arial"/>
          <w:color w:val="0D0D0D" w:themeColor="text1" w:themeTint="F2"/>
          <w:sz w:val="28"/>
          <w:szCs w:val="28"/>
        </w:rPr>
        <w:t>hook) climbers which produce thorns and spines to cling the support as in Rose or tendril climbers which produce tendrils(</w:t>
      </w:r>
      <w:proofErr w:type="spellStart"/>
      <w:r w:rsidR="00E162F7" w:rsidRPr="00E511C9">
        <w:rPr>
          <w:rFonts w:eastAsia="Times New Roman" w:cs="Arial"/>
          <w:color w:val="0D0D0D" w:themeColor="text1" w:themeTint="F2"/>
          <w:sz w:val="28"/>
          <w:szCs w:val="28"/>
        </w:rPr>
        <w:t>thin,leafless</w:t>
      </w:r>
      <w:proofErr w:type="spellEnd"/>
      <w:r w:rsidR="00E162F7" w:rsidRPr="00E511C9">
        <w:rPr>
          <w:rFonts w:eastAsia="Times New Roman" w:cs="Arial"/>
          <w:color w:val="0D0D0D" w:themeColor="text1" w:themeTint="F2"/>
          <w:sz w:val="28"/>
          <w:szCs w:val="28"/>
        </w:rPr>
        <w:t xml:space="preserve"> and wiry structures) to cling the support</w:t>
      </w:r>
      <w:r w:rsidR="00EC2584" w:rsidRPr="00E511C9">
        <w:rPr>
          <w:rFonts w:eastAsia="Times New Roman" w:cs="Arial"/>
          <w:color w:val="0D0D0D" w:themeColor="text1" w:themeTint="F2"/>
          <w:sz w:val="28"/>
          <w:szCs w:val="28"/>
        </w:rPr>
        <w:t>.</w:t>
      </w:r>
      <w:r w:rsidR="00B96B53" w:rsidRPr="00E511C9">
        <w:rPr>
          <w:noProof/>
          <w:sz w:val="28"/>
          <w:szCs w:val="28"/>
          <w:lang w:bidi="ar-SA"/>
        </w:rPr>
        <w:drawing>
          <wp:inline distT="0" distB="0" distL="0" distR="0">
            <wp:extent cx="2947433" cy="2317898"/>
            <wp:effectExtent l="19050" t="0" r="5317" b="0"/>
            <wp:docPr id="26" name="Picture 14" descr="https://encrypted-tbn3.gstatic.com/images?q=tbn:ANd9GcTwnBaY04y4u9LoM7zbfwowgYynWwuHA6SeBxnxNAc9kMX0MVLR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TwnBaY04y4u9LoM7zbfwowgYynWwuHA6SeBxnxNAc9kMX0MVLR6g"/>
                    <pic:cNvPicPr>
                      <a:picLocks noChangeAspect="1" noChangeArrowheads="1"/>
                    </pic:cNvPicPr>
                  </pic:nvPicPr>
                  <pic:blipFill>
                    <a:blip r:embed="rId39" cstate="print"/>
                    <a:srcRect/>
                    <a:stretch>
                      <a:fillRect/>
                    </a:stretch>
                  </pic:blipFill>
                  <pic:spPr bwMode="auto">
                    <a:xfrm>
                      <a:off x="0" y="0"/>
                      <a:ext cx="2951314" cy="2320950"/>
                    </a:xfrm>
                    <a:prstGeom prst="rect">
                      <a:avLst/>
                    </a:prstGeom>
                    <a:noFill/>
                    <a:ln w="9525">
                      <a:noFill/>
                      <a:miter lim="800000"/>
                      <a:headEnd/>
                      <a:tailEnd/>
                    </a:ln>
                  </pic:spPr>
                </pic:pic>
              </a:graphicData>
            </a:graphic>
          </wp:inline>
        </w:drawing>
      </w:r>
    </w:p>
    <w:p w:rsidR="00EC2584" w:rsidRPr="00E511C9" w:rsidRDefault="00EC2584" w:rsidP="00EC2584">
      <w:pPr>
        <w:pStyle w:val="ListParagraph"/>
        <w:shd w:val="clear" w:color="auto" w:fill="FFFFFF"/>
        <w:spacing w:after="75" w:line="270" w:lineRule="atLeast"/>
        <w:ind w:left="310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Pea - Climber</w:t>
      </w:r>
    </w:p>
    <w:p w:rsidR="00EC2584" w:rsidRPr="00E511C9" w:rsidRDefault="00EC2584" w:rsidP="00EC2584">
      <w:pPr>
        <w:shd w:val="clear" w:color="auto" w:fill="FFFFFF"/>
        <w:spacing w:after="75" w:line="270" w:lineRule="atLeast"/>
        <w:jc w:val="both"/>
        <w:textAlignment w:val="baseline"/>
        <w:rPr>
          <w:rFonts w:eastAsia="Times New Roman" w:cs="Arial"/>
          <w:color w:val="0D0D0D" w:themeColor="text1" w:themeTint="F2"/>
          <w:sz w:val="28"/>
          <w:szCs w:val="28"/>
        </w:rPr>
      </w:pPr>
    </w:p>
    <w:p w:rsidR="00EC2584" w:rsidRPr="00E511C9" w:rsidRDefault="00EC2584" w:rsidP="00EC2584">
      <w:pPr>
        <w:pStyle w:val="ListParagraph"/>
        <w:shd w:val="clear" w:color="auto" w:fill="FFFFFF"/>
        <w:spacing w:after="75" w:line="270" w:lineRule="atLeast"/>
        <w:ind w:left="2385"/>
        <w:jc w:val="both"/>
        <w:textAlignment w:val="baseline"/>
        <w:rPr>
          <w:rFonts w:eastAsia="Times New Roman" w:cs="Arial"/>
          <w:color w:val="0D0D0D" w:themeColor="text1" w:themeTint="F2"/>
          <w:sz w:val="28"/>
          <w:szCs w:val="28"/>
        </w:rPr>
      </w:pPr>
    </w:p>
    <w:p w:rsidR="00FB094E" w:rsidRPr="00E511C9" w:rsidRDefault="00E162F7" w:rsidP="00C80827">
      <w:pPr>
        <w:pStyle w:val="ListParagraph"/>
        <w:numPr>
          <w:ilvl w:val="0"/>
          <w:numId w:val="16"/>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Prostate Weak Stems: These are weak stems spread over the ground for </w:t>
      </w:r>
      <w:r w:rsidR="00C80827" w:rsidRPr="00E511C9">
        <w:rPr>
          <w:rFonts w:eastAsia="Times New Roman" w:cs="Arial"/>
          <w:color w:val="0D0D0D" w:themeColor="text1" w:themeTint="F2"/>
          <w:sz w:val="28"/>
          <w:szCs w:val="28"/>
        </w:rPr>
        <w:t>proper exposure of leaves. They are of two types – Trailers and creepers.</w:t>
      </w:r>
    </w:p>
    <w:p w:rsidR="00C80827" w:rsidRPr="00E511C9" w:rsidRDefault="00C80827" w:rsidP="00C80827">
      <w:pPr>
        <w:pStyle w:val="ListParagraph"/>
        <w:numPr>
          <w:ilvl w:val="0"/>
          <w:numId w:val="21"/>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Trailers: These are weak stemmed plants that trail along the surface of the ground and do not root at intervals. They may be procumbent which lie prostrate or flat on the ground as in Oxalis or decumbent in which branches after growing </w:t>
      </w:r>
      <w:proofErr w:type="spellStart"/>
      <w:r w:rsidRPr="00E511C9">
        <w:rPr>
          <w:rFonts w:eastAsia="Times New Roman" w:cs="Arial"/>
          <w:color w:val="0D0D0D" w:themeColor="text1" w:themeTint="F2"/>
          <w:sz w:val="28"/>
          <w:szCs w:val="28"/>
        </w:rPr>
        <w:t>horizhontally</w:t>
      </w:r>
      <w:proofErr w:type="spellEnd"/>
      <w:r w:rsidRPr="00E511C9">
        <w:rPr>
          <w:rFonts w:eastAsia="Times New Roman" w:cs="Arial"/>
          <w:color w:val="0D0D0D" w:themeColor="text1" w:themeTint="F2"/>
          <w:sz w:val="28"/>
          <w:szCs w:val="28"/>
        </w:rPr>
        <w:t xml:space="preserve"> for some distance grow upward at the tip as in </w:t>
      </w:r>
      <w:proofErr w:type="spellStart"/>
      <w:r w:rsidRPr="00E511C9">
        <w:rPr>
          <w:rFonts w:eastAsia="Times New Roman" w:cs="Arial"/>
          <w:color w:val="0D0D0D" w:themeColor="text1" w:themeTint="F2"/>
          <w:sz w:val="28"/>
          <w:szCs w:val="28"/>
        </w:rPr>
        <w:t>Tridax</w:t>
      </w:r>
      <w:proofErr w:type="spellEnd"/>
      <w:r w:rsidRPr="00E511C9">
        <w:rPr>
          <w:rFonts w:eastAsia="Times New Roman" w:cs="Arial"/>
          <w:color w:val="0D0D0D" w:themeColor="text1" w:themeTint="F2"/>
          <w:sz w:val="28"/>
          <w:szCs w:val="28"/>
        </w:rPr>
        <w:t xml:space="preserve"> or diffused in which the branches of the stem spread out in all directions as in </w:t>
      </w:r>
      <w:proofErr w:type="spellStart"/>
      <w:r w:rsidRPr="00E511C9">
        <w:rPr>
          <w:rFonts w:eastAsia="Times New Roman" w:cs="Arial"/>
          <w:color w:val="0D0D0D" w:themeColor="text1" w:themeTint="F2"/>
          <w:sz w:val="28"/>
          <w:szCs w:val="28"/>
        </w:rPr>
        <w:t>Boerhaavia</w:t>
      </w:r>
      <w:proofErr w:type="spellEnd"/>
      <w:r w:rsidRPr="00E511C9">
        <w:rPr>
          <w:rFonts w:eastAsia="Times New Roman" w:cs="Arial"/>
          <w:color w:val="0D0D0D" w:themeColor="text1" w:themeTint="F2"/>
          <w:sz w:val="28"/>
          <w:szCs w:val="28"/>
        </w:rPr>
        <w:t>.</w:t>
      </w:r>
    </w:p>
    <w:p w:rsidR="00EC2584" w:rsidRPr="00E511C9" w:rsidRDefault="00EC2584" w:rsidP="00C80827">
      <w:pPr>
        <w:pStyle w:val="ListParagraph"/>
        <w:numPr>
          <w:ilvl w:val="0"/>
          <w:numId w:val="21"/>
        </w:numPr>
        <w:shd w:val="clear" w:color="auto" w:fill="FFFFFF"/>
        <w:spacing w:after="75" w:line="270" w:lineRule="atLeast"/>
        <w:jc w:val="both"/>
        <w:textAlignment w:val="baseline"/>
        <w:rPr>
          <w:rFonts w:eastAsia="Times New Roman" w:cs="Arial"/>
          <w:color w:val="0D0D0D" w:themeColor="text1" w:themeTint="F2"/>
          <w:sz w:val="28"/>
          <w:szCs w:val="28"/>
        </w:rPr>
      </w:pPr>
    </w:p>
    <w:p w:rsidR="00B96B53" w:rsidRPr="00E511C9" w:rsidRDefault="00B96B53" w:rsidP="00EC2584">
      <w:pPr>
        <w:pStyle w:val="ListParagraph"/>
        <w:shd w:val="clear" w:color="auto" w:fill="FFFFFF"/>
        <w:spacing w:after="75" w:line="270" w:lineRule="atLeast"/>
        <w:ind w:left="3615"/>
        <w:jc w:val="both"/>
        <w:textAlignment w:val="baseline"/>
        <w:rPr>
          <w:rFonts w:eastAsia="Times New Roman" w:cs="Arial"/>
          <w:color w:val="0D0D0D" w:themeColor="text1" w:themeTint="F2"/>
          <w:sz w:val="28"/>
          <w:szCs w:val="28"/>
        </w:rPr>
      </w:pPr>
      <w:r w:rsidRPr="00E511C9">
        <w:rPr>
          <w:noProof/>
          <w:sz w:val="28"/>
          <w:szCs w:val="28"/>
          <w:lang w:bidi="ar-SA"/>
        </w:rPr>
        <w:drawing>
          <wp:inline distT="0" distB="0" distL="0" distR="0">
            <wp:extent cx="2632710" cy="1734185"/>
            <wp:effectExtent l="19050" t="0" r="0" b="0"/>
            <wp:docPr id="27" name="Picture 17" descr="https://encrypted-tbn1.gstatic.com/images?q=tbn:ANd9GcSNqVrg33gRXEelwdXCtWKpXFMwSCyhmdUwDxCxxLoXF9n5gY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SNqVrg33gRXEelwdXCtWKpXFMwSCyhmdUwDxCxxLoXF9n5gYh9"/>
                    <pic:cNvPicPr>
                      <a:picLocks noChangeAspect="1" noChangeArrowheads="1"/>
                    </pic:cNvPicPr>
                  </pic:nvPicPr>
                  <pic:blipFill>
                    <a:blip r:embed="rId40" cstate="print"/>
                    <a:srcRect/>
                    <a:stretch>
                      <a:fillRect/>
                    </a:stretch>
                  </pic:blipFill>
                  <pic:spPr bwMode="auto">
                    <a:xfrm>
                      <a:off x="0" y="0"/>
                      <a:ext cx="2632710" cy="1734185"/>
                    </a:xfrm>
                    <a:prstGeom prst="rect">
                      <a:avLst/>
                    </a:prstGeom>
                    <a:noFill/>
                    <a:ln w="9525">
                      <a:noFill/>
                      <a:miter lim="800000"/>
                      <a:headEnd/>
                      <a:tailEnd/>
                    </a:ln>
                  </pic:spPr>
                </pic:pic>
              </a:graphicData>
            </a:graphic>
          </wp:inline>
        </w:drawing>
      </w:r>
    </w:p>
    <w:p w:rsidR="00EC2584" w:rsidRPr="00E511C9" w:rsidRDefault="00EC2584" w:rsidP="00EC2584">
      <w:pPr>
        <w:pStyle w:val="ListParagraph"/>
        <w:shd w:val="clear" w:color="auto" w:fill="FFFFFF"/>
        <w:spacing w:after="75" w:line="270" w:lineRule="atLeast"/>
        <w:ind w:left="361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Oxalis – Trailer</w:t>
      </w:r>
    </w:p>
    <w:p w:rsidR="00EC2584" w:rsidRPr="00E511C9" w:rsidRDefault="00EC2584" w:rsidP="00EC2584">
      <w:pPr>
        <w:pStyle w:val="ListParagraph"/>
        <w:shd w:val="clear" w:color="auto" w:fill="FFFFFF"/>
        <w:spacing w:after="75" w:line="270" w:lineRule="atLeast"/>
        <w:ind w:left="3615"/>
        <w:jc w:val="both"/>
        <w:textAlignment w:val="baseline"/>
        <w:rPr>
          <w:rFonts w:eastAsia="Times New Roman" w:cs="Arial"/>
          <w:color w:val="0D0D0D" w:themeColor="text1" w:themeTint="F2"/>
          <w:sz w:val="28"/>
          <w:szCs w:val="28"/>
        </w:rPr>
      </w:pPr>
    </w:p>
    <w:p w:rsidR="00B74E87" w:rsidRPr="00E511C9" w:rsidRDefault="00C80827" w:rsidP="00C80827">
      <w:pPr>
        <w:pStyle w:val="ListParagraph"/>
        <w:numPr>
          <w:ilvl w:val="0"/>
          <w:numId w:val="21"/>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Creepers: The weak stem creeps along the ground with the help of roots produced at the nodes and is either sub – aerial or subterranean</w:t>
      </w:r>
      <w:r w:rsidR="00B74E87" w:rsidRPr="00E511C9">
        <w:rPr>
          <w:rFonts w:eastAsia="Times New Roman" w:cs="Arial"/>
          <w:color w:val="0D0D0D" w:themeColor="text1" w:themeTint="F2"/>
          <w:sz w:val="28"/>
          <w:szCs w:val="28"/>
        </w:rPr>
        <w:t xml:space="preserve">. Types of creeping stems include runners, </w:t>
      </w:r>
      <w:proofErr w:type="spellStart"/>
      <w:r w:rsidR="00B74E87" w:rsidRPr="00E511C9">
        <w:rPr>
          <w:rFonts w:eastAsia="Times New Roman" w:cs="Arial"/>
          <w:color w:val="0D0D0D" w:themeColor="text1" w:themeTint="F2"/>
          <w:sz w:val="28"/>
          <w:szCs w:val="28"/>
        </w:rPr>
        <w:t>stolons</w:t>
      </w:r>
      <w:proofErr w:type="spellEnd"/>
      <w:r w:rsidR="00B74E87" w:rsidRPr="00E511C9">
        <w:rPr>
          <w:rFonts w:eastAsia="Times New Roman" w:cs="Arial"/>
          <w:color w:val="0D0D0D" w:themeColor="text1" w:themeTint="F2"/>
          <w:sz w:val="28"/>
          <w:szCs w:val="28"/>
        </w:rPr>
        <w:t xml:space="preserve"> and suckers.</w:t>
      </w:r>
    </w:p>
    <w:p w:rsidR="00E511C9" w:rsidRPr="00E511C9" w:rsidRDefault="00E511C9" w:rsidP="00E511C9">
      <w:pPr>
        <w:pStyle w:val="ListParagraph"/>
        <w:shd w:val="clear" w:color="auto" w:fill="FFFFFF"/>
        <w:spacing w:after="75" w:line="270" w:lineRule="atLeast"/>
        <w:ind w:left="3615"/>
        <w:jc w:val="both"/>
        <w:textAlignment w:val="baseline"/>
        <w:rPr>
          <w:rFonts w:eastAsia="Times New Roman" w:cs="Arial"/>
          <w:color w:val="0D0D0D" w:themeColor="text1" w:themeTint="F2"/>
          <w:sz w:val="28"/>
          <w:szCs w:val="28"/>
        </w:rPr>
      </w:pPr>
    </w:p>
    <w:p w:rsidR="00C80827" w:rsidRPr="00E511C9" w:rsidRDefault="00B74E87" w:rsidP="00B74E87">
      <w:pPr>
        <w:pStyle w:val="ListParagraph"/>
        <w:shd w:val="clear" w:color="auto" w:fill="FFFFFF"/>
        <w:spacing w:after="75" w:line="270" w:lineRule="atLeast"/>
        <w:ind w:left="361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r w:rsidR="00E511C9" w:rsidRPr="00E511C9">
        <w:rPr>
          <w:noProof/>
          <w:sz w:val="28"/>
          <w:szCs w:val="28"/>
          <w:lang w:bidi="ar-SA"/>
        </w:rPr>
        <w:drawing>
          <wp:inline distT="0" distB="0" distL="0" distR="0">
            <wp:extent cx="3811905" cy="2541270"/>
            <wp:effectExtent l="19050" t="0" r="0" b="0"/>
            <wp:docPr id="21" name="Picture 3" descr="http://pumpkinnook.com/artwork/vinec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mpkinnook.com/artwork/vinecurl.jpg"/>
                    <pic:cNvPicPr>
                      <a:picLocks noChangeAspect="1" noChangeArrowheads="1"/>
                    </pic:cNvPicPr>
                  </pic:nvPicPr>
                  <pic:blipFill>
                    <a:blip r:embed="rId41" cstate="print"/>
                    <a:srcRect/>
                    <a:stretch>
                      <a:fillRect/>
                    </a:stretch>
                  </pic:blipFill>
                  <pic:spPr bwMode="auto">
                    <a:xfrm>
                      <a:off x="0" y="0"/>
                      <a:ext cx="3811905" cy="2541270"/>
                    </a:xfrm>
                    <a:prstGeom prst="rect">
                      <a:avLst/>
                    </a:prstGeom>
                    <a:noFill/>
                    <a:ln w="9525">
                      <a:noFill/>
                      <a:miter lim="800000"/>
                      <a:headEnd/>
                      <a:tailEnd/>
                    </a:ln>
                  </pic:spPr>
                </pic:pic>
              </a:graphicData>
            </a:graphic>
          </wp:inline>
        </w:drawing>
      </w:r>
    </w:p>
    <w:p w:rsidR="00C80827" w:rsidRPr="00E511C9" w:rsidRDefault="00E511C9" w:rsidP="00C80827">
      <w:pPr>
        <w:pStyle w:val="ListParagraph"/>
        <w:shd w:val="clear" w:color="auto" w:fill="FFFFFF"/>
        <w:spacing w:after="75" w:line="270" w:lineRule="atLeast"/>
        <w:ind w:left="361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A Creeper</w:t>
      </w:r>
    </w:p>
    <w:p w:rsidR="00FB094E" w:rsidRPr="00E511C9" w:rsidRDefault="00C80827" w:rsidP="00C80827">
      <w:pPr>
        <w:pStyle w:val="ListParagraph"/>
        <w:shd w:val="clear" w:color="auto" w:fill="FFFFFF"/>
        <w:spacing w:after="75" w:line="270" w:lineRule="atLeast"/>
        <w:ind w:left="361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p>
    <w:p w:rsidR="002A66CB" w:rsidRPr="00E511C9" w:rsidRDefault="00050483" w:rsidP="00050483">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p>
    <w:p w:rsidR="00EC2584" w:rsidRPr="00E511C9" w:rsidRDefault="00EC2584" w:rsidP="00050483">
      <w:pPr>
        <w:shd w:val="clear" w:color="auto" w:fill="FFFFFF"/>
        <w:spacing w:after="75" w:line="270" w:lineRule="atLeast"/>
        <w:jc w:val="both"/>
        <w:textAlignment w:val="baseline"/>
        <w:rPr>
          <w:rFonts w:eastAsia="Times New Roman" w:cs="Arial"/>
          <w:color w:val="0D0D0D" w:themeColor="text1" w:themeTint="F2"/>
          <w:sz w:val="28"/>
          <w:szCs w:val="28"/>
        </w:rPr>
      </w:pPr>
    </w:p>
    <w:p w:rsidR="00E45C28" w:rsidRPr="00744F2C" w:rsidRDefault="00050483" w:rsidP="00050483">
      <w:pPr>
        <w:shd w:val="clear" w:color="auto" w:fill="FFFFFF"/>
        <w:spacing w:after="75" w:line="270" w:lineRule="atLeast"/>
        <w:jc w:val="both"/>
        <w:textAlignment w:val="baseline"/>
        <w:rPr>
          <w:rFonts w:eastAsia="Times New Roman" w:cs="Arial"/>
          <w:color w:val="0D0D0D" w:themeColor="text1" w:themeTint="F2"/>
          <w:sz w:val="48"/>
          <w:szCs w:val="48"/>
        </w:rPr>
      </w:pPr>
      <w:r w:rsidRPr="00744F2C">
        <w:rPr>
          <w:rFonts w:eastAsia="Times New Roman" w:cs="Arial"/>
          <w:color w:val="0D0D0D" w:themeColor="text1" w:themeTint="F2"/>
          <w:sz w:val="48"/>
          <w:szCs w:val="48"/>
        </w:rPr>
        <w:lastRenderedPageBreak/>
        <w:t xml:space="preserve">  MODIFICATIONS OF STEM</w:t>
      </w:r>
    </w:p>
    <w:p w:rsidR="00050483" w:rsidRPr="00E511C9" w:rsidRDefault="00050483" w:rsidP="00050483">
      <w:pPr>
        <w:shd w:val="clear" w:color="auto" w:fill="FFFFFF"/>
        <w:spacing w:after="75" w:line="270" w:lineRule="atLeast"/>
        <w:jc w:val="both"/>
        <w:textAlignment w:val="baseline"/>
        <w:rPr>
          <w:rFonts w:eastAsia="Times New Roman" w:cs="Arial"/>
          <w:color w:val="0D0D0D" w:themeColor="text1" w:themeTint="F2"/>
          <w:sz w:val="28"/>
          <w:szCs w:val="28"/>
        </w:rPr>
      </w:pPr>
    </w:p>
    <w:p w:rsidR="00EF7BEC" w:rsidRPr="00E511C9" w:rsidRDefault="00050483" w:rsidP="00050483">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The stem shows different modifications like roots to perform special functions such as synthesis and storage of food,</w:t>
      </w:r>
      <w:r w:rsidR="00EF7BEC"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climbing,</w:t>
      </w:r>
      <w:r w:rsidR="00EF7BEC" w:rsidRPr="00E511C9">
        <w:rPr>
          <w:rFonts w:eastAsia="Times New Roman" w:cs="Arial"/>
          <w:color w:val="0D0D0D" w:themeColor="text1" w:themeTint="F2"/>
          <w:sz w:val="28"/>
          <w:szCs w:val="28"/>
        </w:rPr>
        <w:t xml:space="preserve"> </w:t>
      </w:r>
      <w:r w:rsidRPr="00E511C9">
        <w:rPr>
          <w:rFonts w:eastAsia="Times New Roman" w:cs="Arial"/>
          <w:color w:val="0D0D0D" w:themeColor="text1" w:themeTint="F2"/>
          <w:sz w:val="28"/>
          <w:szCs w:val="28"/>
        </w:rPr>
        <w:t>vegetative propagation and protection.</w:t>
      </w:r>
      <w:r w:rsidR="00EF7BEC" w:rsidRPr="00E511C9">
        <w:rPr>
          <w:rFonts w:eastAsia="Times New Roman" w:cs="Arial"/>
          <w:color w:val="0D0D0D" w:themeColor="text1" w:themeTint="F2"/>
          <w:sz w:val="28"/>
          <w:szCs w:val="28"/>
        </w:rPr>
        <w:t xml:space="preserve"> Depending on their nature, modified stems can be of three types:</w:t>
      </w:r>
    </w:p>
    <w:p w:rsidR="00EF7BEC" w:rsidRPr="00E511C9" w:rsidRDefault="00EF7BEC" w:rsidP="00050483">
      <w:pPr>
        <w:shd w:val="clear" w:color="auto" w:fill="FFFFFF"/>
        <w:spacing w:after="75" w:line="270" w:lineRule="atLeast"/>
        <w:jc w:val="both"/>
        <w:textAlignment w:val="baseline"/>
        <w:rPr>
          <w:rFonts w:eastAsia="Times New Roman" w:cs="Arial"/>
          <w:color w:val="0D0D0D" w:themeColor="text1" w:themeTint="F2"/>
          <w:sz w:val="28"/>
          <w:szCs w:val="28"/>
        </w:rPr>
      </w:pPr>
    </w:p>
    <w:p w:rsidR="0022291D" w:rsidRPr="00E511C9" w:rsidRDefault="00EF7BEC" w:rsidP="00B5191E">
      <w:pPr>
        <w:pStyle w:val="ListParagraph"/>
        <w:numPr>
          <w:ilvl w:val="0"/>
          <w:numId w:val="24"/>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AERIAL STEMS:  </w:t>
      </w:r>
      <w:r w:rsidR="00364C7C" w:rsidRPr="00E511C9">
        <w:rPr>
          <w:rFonts w:eastAsia="Times New Roman" w:cs="Arial"/>
          <w:color w:val="0D0D0D" w:themeColor="text1" w:themeTint="F2"/>
          <w:sz w:val="28"/>
          <w:szCs w:val="28"/>
        </w:rPr>
        <w:t>Modified stems growing aerially to perform various specialized functions are known as aerial stems.</w:t>
      </w:r>
      <w:r w:rsidR="0022291D" w:rsidRPr="00E511C9">
        <w:rPr>
          <w:rFonts w:eastAsia="Times New Roman" w:cs="Arial"/>
          <w:color w:val="0D0D0D" w:themeColor="text1" w:themeTint="F2"/>
          <w:sz w:val="28"/>
          <w:szCs w:val="28"/>
        </w:rPr>
        <w:t xml:space="preserve"> These are of the following types:</w:t>
      </w:r>
    </w:p>
    <w:p w:rsidR="002A66CB" w:rsidRPr="00E511C9" w:rsidRDefault="002A66CB" w:rsidP="002A66CB">
      <w:pPr>
        <w:pStyle w:val="ListParagraph"/>
        <w:shd w:val="clear" w:color="auto" w:fill="FFFFFF"/>
        <w:spacing w:after="75" w:line="270" w:lineRule="atLeast"/>
        <w:jc w:val="both"/>
        <w:textAlignment w:val="baseline"/>
        <w:rPr>
          <w:rFonts w:eastAsia="Times New Roman" w:cs="Arial"/>
          <w:color w:val="0D0D0D" w:themeColor="text1" w:themeTint="F2"/>
          <w:sz w:val="28"/>
          <w:szCs w:val="28"/>
        </w:rPr>
      </w:pPr>
    </w:p>
    <w:p w:rsidR="00EC2584" w:rsidRPr="00E511C9" w:rsidRDefault="0022291D" w:rsidP="0022291D">
      <w:pPr>
        <w:pStyle w:val="ListParagraph"/>
        <w:numPr>
          <w:ilvl w:val="0"/>
          <w:numId w:val="15"/>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STEM TENDRILS: Some weak stemmed plants produce wiry, coiled and sensitive structures for the purpose of climbing, called as tendrils. They help in climbing by coiling around the support and are forme</w:t>
      </w:r>
      <w:r w:rsidR="00EC2584" w:rsidRPr="00E511C9">
        <w:rPr>
          <w:rFonts w:eastAsia="Times New Roman" w:cs="Arial"/>
          <w:color w:val="0D0D0D" w:themeColor="text1" w:themeTint="F2"/>
          <w:sz w:val="28"/>
          <w:szCs w:val="28"/>
        </w:rPr>
        <w:t xml:space="preserve">d from the </w:t>
      </w:r>
      <w:proofErr w:type="spellStart"/>
      <w:r w:rsidR="00EC2584" w:rsidRPr="00E511C9">
        <w:rPr>
          <w:rFonts w:eastAsia="Times New Roman" w:cs="Arial"/>
          <w:color w:val="0D0D0D" w:themeColor="text1" w:themeTint="F2"/>
          <w:sz w:val="28"/>
          <w:szCs w:val="28"/>
        </w:rPr>
        <w:t>axillary</w:t>
      </w:r>
      <w:proofErr w:type="spellEnd"/>
      <w:r w:rsidR="00EC2584" w:rsidRPr="00E511C9">
        <w:rPr>
          <w:rFonts w:eastAsia="Times New Roman" w:cs="Arial"/>
          <w:color w:val="0D0D0D" w:themeColor="text1" w:themeTint="F2"/>
          <w:sz w:val="28"/>
          <w:szCs w:val="28"/>
        </w:rPr>
        <w:t xml:space="preserve"> or terminal </w:t>
      </w:r>
      <w:proofErr w:type="spellStart"/>
      <w:r w:rsidR="00EC2584" w:rsidRPr="00E511C9">
        <w:rPr>
          <w:rFonts w:eastAsia="Times New Roman" w:cs="Arial"/>
          <w:color w:val="0D0D0D" w:themeColor="text1" w:themeTint="F2"/>
          <w:sz w:val="28"/>
          <w:szCs w:val="28"/>
        </w:rPr>
        <w:t>buds.E.g</w:t>
      </w:r>
      <w:proofErr w:type="spellEnd"/>
      <w:r w:rsidRPr="00E511C9">
        <w:rPr>
          <w:rFonts w:eastAsia="Times New Roman" w:cs="Arial"/>
          <w:color w:val="0D0D0D" w:themeColor="text1" w:themeTint="F2"/>
          <w:sz w:val="28"/>
          <w:szCs w:val="28"/>
        </w:rPr>
        <w:t>.</w:t>
      </w:r>
      <w:r w:rsidR="00EC2584"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Passiflora</w:t>
      </w:r>
      <w:proofErr w:type="gramStart"/>
      <w:r w:rsidRPr="00E511C9">
        <w:rPr>
          <w:rFonts w:eastAsia="Times New Roman" w:cs="Arial"/>
          <w:color w:val="0D0D0D" w:themeColor="text1" w:themeTint="F2"/>
          <w:sz w:val="28"/>
          <w:szCs w:val="28"/>
        </w:rPr>
        <w:t>,Vitisvinifera</w:t>
      </w:r>
      <w:proofErr w:type="spellEnd"/>
      <w:proofErr w:type="gramEnd"/>
      <w:r w:rsidRPr="00E511C9">
        <w:rPr>
          <w:rFonts w:eastAsia="Times New Roman" w:cs="Arial"/>
          <w:color w:val="0D0D0D" w:themeColor="text1" w:themeTint="F2"/>
          <w:sz w:val="28"/>
          <w:szCs w:val="28"/>
        </w:rPr>
        <w:t>.</w:t>
      </w:r>
      <w:r w:rsidR="00751DAE" w:rsidRPr="00E511C9">
        <w:rPr>
          <w:sz w:val="28"/>
          <w:szCs w:val="28"/>
        </w:rPr>
        <w:t xml:space="preserve"> </w:t>
      </w:r>
    </w:p>
    <w:p w:rsidR="00EC2584" w:rsidRPr="00E511C9" w:rsidRDefault="00EC2584" w:rsidP="00EC2584">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p>
    <w:p w:rsidR="0022291D" w:rsidRPr="00E511C9" w:rsidRDefault="00751DAE" w:rsidP="00EC2584">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r w:rsidRPr="00E511C9">
        <w:rPr>
          <w:noProof/>
          <w:sz w:val="28"/>
          <w:szCs w:val="28"/>
          <w:lang w:bidi="ar-SA"/>
        </w:rPr>
        <w:drawing>
          <wp:inline distT="0" distB="0" distL="0" distR="0">
            <wp:extent cx="4540250" cy="1355725"/>
            <wp:effectExtent l="19050" t="0" r="0" b="0"/>
            <wp:docPr id="30" name="Picture 23" descr="http://www.biologie.uni-hamburg.de/b-online/fo32/ran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ologie.uni-hamburg.de/b-online/fo32/ranke2.jpg"/>
                    <pic:cNvPicPr>
                      <a:picLocks noChangeAspect="1" noChangeArrowheads="1"/>
                    </pic:cNvPicPr>
                  </pic:nvPicPr>
                  <pic:blipFill>
                    <a:blip r:embed="rId42" cstate="print"/>
                    <a:srcRect/>
                    <a:stretch>
                      <a:fillRect/>
                    </a:stretch>
                  </pic:blipFill>
                  <pic:spPr bwMode="auto">
                    <a:xfrm>
                      <a:off x="0" y="0"/>
                      <a:ext cx="4540250" cy="1355725"/>
                    </a:xfrm>
                    <a:prstGeom prst="rect">
                      <a:avLst/>
                    </a:prstGeom>
                    <a:noFill/>
                    <a:ln w="9525">
                      <a:noFill/>
                      <a:miter lim="800000"/>
                      <a:headEnd/>
                      <a:tailEnd/>
                    </a:ln>
                  </pic:spPr>
                </pic:pic>
              </a:graphicData>
            </a:graphic>
          </wp:inline>
        </w:drawing>
      </w:r>
    </w:p>
    <w:p w:rsidR="002A66CB" w:rsidRPr="00E511C9" w:rsidRDefault="00EC2584" w:rsidP="00EC2584">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Vitis</w:t>
      </w:r>
      <w:proofErr w:type="spellEnd"/>
      <w:r w:rsidRPr="00E511C9">
        <w:rPr>
          <w:rFonts w:eastAsia="Times New Roman" w:cs="Arial"/>
          <w:color w:val="0D0D0D" w:themeColor="text1" w:themeTint="F2"/>
          <w:sz w:val="28"/>
          <w:szCs w:val="28"/>
        </w:rPr>
        <w:t xml:space="preserve"> </w:t>
      </w:r>
      <w:proofErr w:type="spellStart"/>
      <w:r w:rsidRPr="00E511C9">
        <w:rPr>
          <w:rFonts w:eastAsia="Times New Roman" w:cs="Arial"/>
          <w:color w:val="0D0D0D" w:themeColor="text1" w:themeTint="F2"/>
          <w:sz w:val="28"/>
          <w:szCs w:val="28"/>
        </w:rPr>
        <w:t>Vinifera</w:t>
      </w:r>
      <w:proofErr w:type="spellEnd"/>
      <w:r w:rsidRPr="00E511C9">
        <w:rPr>
          <w:rFonts w:eastAsia="Times New Roman" w:cs="Arial"/>
          <w:color w:val="0D0D0D" w:themeColor="text1" w:themeTint="F2"/>
          <w:sz w:val="28"/>
          <w:szCs w:val="28"/>
        </w:rPr>
        <w:t xml:space="preserve"> – Stem Tendril</w:t>
      </w:r>
    </w:p>
    <w:p w:rsidR="00EC2584" w:rsidRPr="00E511C9" w:rsidRDefault="00EC2584" w:rsidP="00EC2584">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p>
    <w:p w:rsidR="00EC2584" w:rsidRPr="00E511C9" w:rsidRDefault="00EC2584" w:rsidP="00EC2584">
      <w:pPr>
        <w:pStyle w:val="ListParagraph"/>
        <w:numPr>
          <w:ilvl w:val="0"/>
          <w:numId w:val="15"/>
        </w:num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rFonts w:eastAsia="Times New Roman" w:cs="Arial"/>
          <w:color w:val="0D0D0D" w:themeColor="text1" w:themeTint="F2"/>
          <w:sz w:val="28"/>
          <w:szCs w:val="28"/>
        </w:rPr>
        <w:t xml:space="preserve">STEM THORNS: These are hard, woody pointed structures which are meant for protection and develop either from </w:t>
      </w:r>
      <w:proofErr w:type="spellStart"/>
      <w:r w:rsidRPr="00E511C9">
        <w:rPr>
          <w:rFonts w:eastAsia="Times New Roman" w:cs="Arial"/>
          <w:color w:val="0D0D0D" w:themeColor="text1" w:themeTint="F2"/>
          <w:sz w:val="28"/>
          <w:szCs w:val="28"/>
        </w:rPr>
        <w:t>axillary</w:t>
      </w:r>
      <w:proofErr w:type="spellEnd"/>
      <w:r w:rsidRPr="00E511C9">
        <w:rPr>
          <w:rFonts w:eastAsia="Times New Roman" w:cs="Arial"/>
          <w:color w:val="0D0D0D" w:themeColor="text1" w:themeTint="F2"/>
          <w:sz w:val="28"/>
          <w:szCs w:val="28"/>
        </w:rPr>
        <w:t xml:space="preserve"> or terminal </w:t>
      </w:r>
      <w:proofErr w:type="spellStart"/>
      <w:r w:rsidRPr="00E511C9">
        <w:rPr>
          <w:rFonts w:eastAsia="Times New Roman" w:cs="Arial"/>
          <w:color w:val="0D0D0D" w:themeColor="text1" w:themeTint="F2"/>
          <w:sz w:val="28"/>
          <w:szCs w:val="28"/>
        </w:rPr>
        <w:t>bud.E.g.Duranta</w:t>
      </w:r>
      <w:proofErr w:type="spellEnd"/>
      <w:r w:rsidRPr="00E511C9">
        <w:rPr>
          <w:rFonts w:eastAsia="Times New Roman" w:cs="Arial"/>
          <w:color w:val="0D0D0D" w:themeColor="text1" w:themeTint="F2"/>
          <w:sz w:val="28"/>
          <w:szCs w:val="28"/>
        </w:rPr>
        <w:t xml:space="preserve">. </w:t>
      </w:r>
    </w:p>
    <w:p w:rsidR="00EC2584" w:rsidRPr="00E511C9" w:rsidRDefault="00EC2584" w:rsidP="00EC2584">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r w:rsidRPr="00E511C9">
        <w:rPr>
          <w:sz w:val="28"/>
          <w:szCs w:val="28"/>
        </w:rPr>
        <w:t xml:space="preserve"> </w:t>
      </w:r>
    </w:p>
    <w:p w:rsidR="00EC2584" w:rsidRPr="00E511C9" w:rsidRDefault="00EC2584" w:rsidP="00EC2584">
      <w:pPr>
        <w:shd w:val="clear" w:color="auto" w:fill="FFFFFF"/>
        <w:spacing w:after="75" w:line="270" w:lineRule="atLeast"/>
        <w:jc w:val="both"/>
        <w:textAlignment w:val="baseline"/>
        <w:rPr>
          <w:rFonts w:eastAsia="Times New Roman" w:cs="Arial"/>
          <w:color w:val="0D0D0D" w:themeColor="text1" w:themeTint="F2"/>
          <w:sz w:val="28"/>
          <w:szCs w:val="28"/>
        </w:rPr>
      </w:pPr>
      <w:r w:rsidRPr="00E511C9">
        <w:rPr>
          <w:sz w:val="28"/>
          <w:szCs w:val="28"/>
        </w:rPr>
        <w:t xml:space="preserve">                                                                      </w:t>
      </w:r>
      <w:r w:rsidRPr="00E511C9">
        <w:rPr>
          <w:noProof/>
          <w:sz w:val="28"/>
          <w:szCs w:val="28"/>
          <w:lang w:bidi="ar-SA"/>
        </w:rPr>
        <w:drawing>
          <wp:inline distT="0" distB="0" distL="0" distR="0">
            <wp:extent cx="2857945" cy="2360428"/>
            <wp:effectExtent l="19050" t="0" r="0" b="0"/>
            <wp:docPr id="46" name="Picture 26" descr="http://images.meredith.com/bhg/images/2008/10/p_10002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meredith.com/bhg/images/2008/10/p_100023552.jpg"/>
                    <pic:cNvPicPr>
                      <a:picLocks noChangeAspect="1" noChangeArrowheads="1"/>
                    </pic:cNvPicPr>
                  </pic:nvPicPr>
                  <pic:blipFill>
                    <a:blip r:embed="rId43" cstate="print"/>
                    <a:srcRect/>
                    <a:stretch>
                      <a:fillRect/>
                    </a:stretch>
                  </pic:blipFill>
                  <pic:spPr bwMode="auto">
                    <a:xfrm>
                      <a:off x="0" y="0"/>
                      <a:ext cx="2859862" cy="2362011"/>
                    </a:xfrm>
                    <a:prstGeom prst="rect">
                      <a:avLst/>
                    </a:prstGeom>
                    <a:noFill/>
                    <a:ln w="9525">
                      <a:noFill/>
                      <a:miter lim="800000"/>
                      <a:headEnd/>
                      <a:tailEnd/>
                    </a:ln>
                  </pic:spPr>
                </pic:pic>
              </a:graphicData>
            </a:graphic>
          </wp:inline>
        </w:drawing>
      </w:r>
    </w:p>
    <w:p w:rsidR="00EC2584" w:rsidRPr="00744F2C" w:rsidRDefault="00744F2C" w:rsidP="00744F2C">
      <w:pPr>
        <w:shd w:val="clear" w:color="auto" w:fill="FFFFFF"/>
        <w:spacing w:after="75" w:line="270" w:lineRule="atLeast"/>
        <w:jc w:val="both"/>
        <w:textAlignment w:val="baseline"/>
        <w:rPr>
          <w:rFonts w:eastAsia="Times New Roman" w:cs="Arial"/>
          <w:color w:val="0D0D0D" w:themeColor="text1" w:themeTint="F2"/>
          <w:sz w:val="28"/>
          <w:szCs w:val="28"/>
        </w:rPr>
      </w:pPr>
      <w:r>
        <w:rPr>
          <w:rFonts w:eastAsia="Times New Roman" w:cs="Arial"/>
          <w:color w:val="0D0D0D" w:themeColor="text1" w:themeTint="F2"/>
          <w:sz w:val="28"/>
          <w:szCs w:val="28"/>
        </w:rPr>
        <w:t xml:space="preserve">                                                                                    </w:t>
      </w:r>
      <w:r w:rsidR="00EC2584" w:rsidRPr="00744F2C">
        <w:rPr>
          <w:rFonts w:eastAsia="Times New Roman" w:cs="Arial"/>
          <w:color w:val="0D0D0D" w:themeColor="text1" w:themeTint="F2"/>
          <w:sz w:val="28"/>
          <w:szCs w:val="28"/>
        </w:rPr>
        <w:t xml:space="preserve"> </w:t>
      </w:r>
      <w:proofErr w:type="spellStart"/>
      <w:r w:rsidR="00EC2584" w:rsidRPr="00744F2C">
        <w:rPr>
          <w:rFonts w:eastAsia="Times New Roman" w:cs="Arial"/>
          <w:color w:val="0D0D0D" w:themeColor="text1" w:themeTint="F2"/>
          <w:sz w:val="28"/>
          <w:szCs w:val="28"/>
        </w:rPr>
        <w:t>Duranta</w:t>
      </w:r>
      <w:proofErr w:type="spellEnd"/>
      <w:r w:rsidR="00EC2584" w:rsidRPr="00744F2C">
        <w:rPr>
          <w:rFonts w:eastAsia="Times New Roman" w:cs="Arial"/>
          <w:color w:val="0D0D0D" w:themeColor="text1" w:themeTint="F2"/>
          <w:sz w:val="28"/>
          <w:szCs w:val="28"/>
        </w:rPr>
        <w:t xml:space="preserve"> – Stem Thorns</w:t>
      </w:r>
    </w:p>
    <w:p w:rsidR="00EC2584" w:rsidRDefault="00EC2584" w:rsidP="00EC2584">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p>
    <w:p w:rsidR="00744F2C" w:rsidRDefault="00744F2C" w:rsidP="00EC2584">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p>
    <w:p w:rsidR="00744F2C" w:rsidRPr="00E511C9" w:rsidRDefault="00744F2C" w:rsidP="00EC2584">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p>
    <w:p w:rsidR="00EC2584" w:rsidRPr="00E511C9" w:rsidRDefault="00906BA3" w:rsidP="002A66CB">
      <w:pPr>
        <w:pStyle w:val="NoSpacing"/>
        <w:numPr>
          <w:ilvl w:val="0"/>
          <w:numId w:val="15"/>
        </w:numPr>
        <w:rPr>
          <w:rFonts w:eastAsia="Times New Roman"/>
          <w:sz w:val="28"/>
          <w:szCs w:val="28"/>
        </w:rPr>
      </w:pPr>
      <w:r w:rsidRPr="00E511C9">
        <w:rPr>
          <w:rFonts w:eastAsia="Times New Roman"/>
          <w:sz w:val="28"/>
          <w:szCs w:val="28"/>
        </w:rPr>
        <w:lastRenderedPageBreak/>
        <w:t xml:space="preserve">PHYLLOCLADE: </w:t>
      </w:r>
      <w:r w:rsidRPr="00E511C9">
        <w:rPr>
          <w:rFonts w:eastAsia="Times New Roman"/>
          <w:sz w:val="28"/>
          <w:szCs w:val="28"/>
          <w:shd w:val="clear" w:color="auto" w:fill="FFFFFF"/>
        </w:rPr>
        <w:t>A phylloclade</w:t>
      </w:r>
      <w:r w:rsidRPr="00E511C9">
        <w:rPr>
          <w:sz w:val="28"/>
          <w:szCs w:val="28"/>
          <w:shd w:val="clear" w:color="auto" w:fill="FFFFFF"/>
        </w:rPr>
        <w:t xml:space="preserve"> is a flattened stem of several nodes </w:t>
      </w:r>
      <w:proofErr w:type="gramStart"/>
      <w:r w:rsidRPr="00E511C9">
        <w:rPr>
          <w:sz w:val="28"/>
          <w:szCs w:val="28"/>
          <w:shd w:val="clear" w:color="auto" w:fill="FFFFFF"/>
        </w:rPr>
        <w:t xml:space="preserve">and </w:t>
      </w:r>
      <w:r w:rsidRPr="00E511C9">
        <w:rPr>
          <w:rFonts w:eastAsia="Times New Roman"/>
          <w:sz w:val="28"/>
          <w:szCs w:val="28"/>
          <w:shd w:val="clear" w:color="auto" w:fill="FFFFFF"/>
        </w:rPr>
        <w:t xml:space="preserve"> internodes</w:t>
      </w:r>
      <w:proofErr w:type="gramEnd"/>
      <w:r w:rsidRPr="00E511C9">
        <w:rPr>
          <w:rFonts w:eastAsia="Times New Roman"/>
          <w:sz w:val="28"/>
          <w:szCs w:val="28"/>
          <w:shd w:val="clear" w:color="auto" w:fill="FFFFFF"/>
        </w:rPr>
        <w:t xml:space="preserve"> functioning as a leaf. In </w:t>
      </w:r>
      <w:proofErr w:type="spellStart"/>
      <w:r w:rsidRPr="00E511C9">
        <w:rPr>
          <w:rFonts w:eastAsia="Times New Roman"/>
          <w:sz w:val="28"/>
          <w:szCs w:val="28"/>
          <w:shd w:val="clear" w:color="auto" w:fill="FFFFFF"/>
        </w:rPr>
        <w:t>Opuntia</w:t>
      </w:r>
      <w:proofErr w:type="spellEnd"/>
      <w:r w:rsidRPr="00E511C9">
        <w:rPr>
          <w:rFonts w:eastAsia="Times New Roman"/>
          <w:sz w:val="28"/>
          <w:szCs w:val="28"/>
          <w:shd w:val="clear" w:color="auto" w:fill="FFFFFF"/>
        </w:rPr>
        <w:t xml:space="preserve"> the stem is modified into a green flattened structure called Phylloclade. On the surface of the phylloclade, clusters of spines are formed. These spines are the modified leaves of the </w:t>
      </w:r>
      <w:proofErr w:type="spellStart"/>
      <w:r w:rsidRPr="00E511C9">
        <w:rPr>
          <w:rFonts w:eastAsia="Times New Roman"/>
          <w:sz w:val="28"/>
          <w:szCs w:val="28"/>
          <w:shd w:val="clear" w:color="auto" w:fill="FFFFFF"/>
        </w:rPr>
        <w:t>axillary</w:t>
      </w:r>
      <w:proofErr w:type="spellEnd"/>
      <w:r w:rsidRPr="00E511C9">
        <w:rPr>
          <w:rFonts w:eastAsia="Times New Roman"/>
          <w:sz w:val="28"/>
          <w:szCs w:val="28"/>
          <w:shd w:val="clear" w:color="auto" w:fill="FFFFFF"/>
        </w:rPr>
        <w:t xml:space="preserve"> bud. These spines not only check the rate of transpiration but also protect the plant from herbivores. The phylloclade has distinct nodes and internodes. E.g., </w:t>
      </w:r>
      <w:proofErr w:type="spellStart"/>
      <w:r w:rsidRPr="00E511C9">
        <w:rPr>
          <w:rFonts w:eastAsia="Times New Roman"/>
          <w:sz w:val="28"/>
          <w:szCs w:val="28"/>
          <w:shd w:val="clear" w:color="auto" w:fill="FFFFFF"/>
        </w:rPr>
        <w:t>Opuntia</w:t>
      </w:r>
      <w:proofErr w:type="spellEnd"/>
    </w:p>
    <w:p w:rsidR="00EC2584" w:rsidRPr="00E511C9" w:rsidRDefault="00EC2584" w:rsidP="00EC2584">
      <w:pPr>
        <w:pStyle w:val="NoSpacing"/>
        <w:ind w:left="1665"/>
        <w:rPr>
          <w:rFonts w:eastAsia="Times New Roman"/>
          <w:sz w:val="28"/>
          <w:szCs w:val="28"/>
        </w:rPr>
      </w:pPr>
    </w:p>
    <w:p w:rsidR="00906BA3" w:rsidRPr="00E511C9" w:rsidRDefault="00751DAE" w:rsidP="00EC2584">
      <w:pPr>
        <w:pStyle w:val="NoSpacing"/>
        <w:ind w:left="1665"/>
        <w:rPr>
          <w:rFonts w:eastAsia="Times New Roman"/>
          <w:sz w:val="28"/>
          <w:szCs w:val="28"/>
        </w:rPr>
      </w:pPr>
      <w:r w:rsidRPr="00E511C9">
        <w:rPr>
          <w:noProof/>
          <w:sz w:val="28"/>
          <w:szCs w:val="28"/>
          <w:lang w:bidi="ar-SA"/>
        </w:rPr>
        <w:drawing>
          <wp:inline distT="0" distB="0" distL="0" distR="0">
            <wp:extent cx="4761230" cy="3326765"/>
            <wp:effectExtent l="19050" t="0" r="1270" b="0"/>
            <wp:docPr id="29" name="Picture 20" descr="http://www.friendsschoolplantsale.com/wp-content/uploads/2008/02/opu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riendsschoolplantsale.com/wp-content/uploads/2008/02/opuntia.jpg"/>
                    <pic:cNvPicPr>
                      <a:picLocks noChangeAspect="1" noChangeArrowheads="1"/>
                    </pic:cNvPicPr>
                  </pic:nvPicPr>
                  <pic:blipFill>
                    <a:blip r:embed="rId44" cstate="print"/>
                    <a:srcRect/>
                    <a:stretch>
                      <a:fillRect/>
                    </a:stretch>
                  </pic:blipFill>
                  <pic:spPr bwMode="auto">
                    <a:xfrm>
                      <a:off x="0" y="0"/>
                      <a:ext cx="4761230" cy="3326765"/>
                    </a:xfrm>
                    <a:prstGeom prst="rect">
                      <a:avLst/>
                    </a:prstGeom>
                    <a:noFill/>
                    <a:ln w="9525">
                      <a:noFill/>
                      <a:miter lim="800000"/>
                      <a:headEnd/>
                      <a:tailEnd/>
                    </a:ln>
                  </pic:spPr>
                </pic:pic>
              </a:graphicData>
            </a:graphic>
          </wp:inline>
        </w:drawing>
      </w:r>
    </w:p>
    <w:p w:rsidR="00EC2584" w:rsidRPr="00E511C9" w:rsidRDefault="00EC2584" w:rsidP="00EC2584">
      <w:pPr>
        <w:pStyle w:val="NoSpacing"/>
        <w:ind w:left="1665"/>
        <w:rPr>
          <w:rFonts w:eastAsia="Times New Roman"/>
          <w:sz w:val="28"/>
          <w:szCs w:val="28"/>
        </w:rPr>
      </w:pPr>
      <w:r w:rsidRPr="00E511C9">
        <w:rPr>
          <w:rFonts w:eastAsia="Times New Roman"/>
          <w:sz w:val="28"/>
          <w:szCs w:val="28"/>
        </w:rPr>
        <w:t xml:space="preserve">                                           </w:t>
      </w:r>
      <w:proofErr w:type="spellStart"/>
      <w:r w:rsidRPr="00E511C9">
        <w:rPr>
          <w:rFonts w:eastAsia="Times New Roman"/>
          <w:sz w:val="28"/>
          <w:szCs w:val="28"/>
        </w:rPr>
        <w:t>Opuntia</w:t>
      </w:r>
      <w:proofErr w:type="spellEnd"/>
      <w:r w:rsidRPr="00E511C9">
        <w:rPr>
          <w:rFonts w:eastAsia="Times New Roman"/>
          <w:sz w:val="28"/>
          <w:szCs w:val="28"/>
        </w:rPr>
        <w:t xml:space="preserve"> - </w:t>
      </w:r>
      <w:proofErr w:type="spellStart"/>
      <w:r w:rsidRPr="00E511C9">
        <w:rPr>
          <w:rFonts w:eastAsia="Times New Roman"/>
          <w:sz w:val="28"/>
          <w:szCs w:val="28"/>
        </w:rPr>
        <w:t>Phyllocade</w:t>
      </w:r>
      <w:proofErr w:type="spellEnd"/>
    </w:p>
    <w:p w:rsidR="002A66CB" w:rsidRPr="00E511C9" w:rsidRDefault="002A66CB" w:rsidP="002A66CB">
      <w:pPr>
        <w:pStyle w:val="NoSpacing"/>
        <w:ind w:left="1665"/>
        <w:rPr>
          <w:rFonts w:eastAsia="Times New Roman"/>
          <w:sz w:val="28"/>
          <w:szCs w:val="28"/>
        </w:rPr>
      </w:pPr>
    </w:p>
    <w:p w:rsidR="0067377A" w:rsidRPr="00E511C9" w:rsidRDefault="002A66CB" w:rsidP="002A66CB">
      <w:pPr>
        <w:pStyle w:val="NoSpacing"/>
        <w:numPr>
          <w:ilvl w:val="0"/>
          <w:numId w:val="15"/>
        </w:numPr>
        <w:rPr>
          <w:rFonts w:eastAsia="Times New Roman"/>
          <w:sz w:val="28"/>
          <w:szCs w:val="28"/>
        </w:rPr>
      </w:pPr>
      <w:r w:rsidRPr="00E511C9">
        <w:rPr>
          <w:rFonts w:eastAsia="Times New Roman"/>
          <w:sz w:val="28"/>
          <w:szCs w:val="28"/>
          <w:shd w:val="clear" w:color="auto" w:fill="FFFFFF"/>
        </w:rPr>
        <w:t>CLADODES AND CLADOPHYLLS:</w:t>
      </w:r>
      <w:r w:rsidRPr="00E511C9">
        <w:rPr>
          <w:rFonts w:cs="Arial"/>
          <w:color w:val="000000"/>
          <w:sz w:val="28"/>
          <w:szCs w:val="28"/>
          <w:shd w:val="clear" w:color="auto" w:fill="FFFFFF"/>
        </w:rPr>
        <w:t xml:space="preserve"> A phylloclade of one or two </w:t>
      </w:r>
      <w:proofErr w:type="spellStart"/>
      <w:r w:rsidRPr="00E511C9">
        <w:rPr>
          <w:rFonts w:cs="Arial"/>
          <w:color w:val="000000"/>
          <w:sz w:val="28"/>
          <w:szCs w:val="28"/>
          <w:shd w:val="clear" w:color="auto" w:fill="FFFFFF"/>
        </w:rPr>
        <w:t>internode</w:t>
      </w:r>
      <w:proofErr w:type="spellEnd"/>
      <w:r w:rsidRPr="00E511C9">
        <w:rPr>
          <w:rFonts w:cs="Arial"/>
          <w:color w:val="000000"/>
          <w:sz w:val="28"/>
          <w:szCs w:val="28"/>
          <w:shd w:val="clear" w:color="auto" w:fill="FFFFFF"/>
        </w:rPr>
        <w:t xml:space="preserve"> is called as a cladode. There are no suitable examples of cladodes because, </w:t>
      </w:r>
      <w:proofErr w:type="spellStart"/>
      <w:r w:rsidRPr="00E511C9">
        <w:rPr>
          <w:rFonts w:cs="Arial"/>
          <w:color w:val="000000"/>
          <w:sz w:val="28"/>
          <w:szCs w:val="28"/>
          <w:shd w:val="clear" w:color="auto" w:fill="FFFFFF"/>
        </w:rPr>
        <w:t>Ruscus</w:t>
      </w:r>
      <w:proofErr w:type="spellEnd"/>
      <w:r w:rsidRPr="00E511C9">
        <w:rPr>
          <w:rFonts w:cs="Arial"/>
          <w:color w:val="000000"/>
          <w:sz w:val="28"/>
          <w:szCs w:val="28"/>
          <w:shd w:val="clear" w:color="auto" w:fill="FFFFFF"/>
        </w:rPr>
        <w:t xml:space="preserve"> and Asparagus, which are often considered as cladodes, are in reality, </w:t>
      </w:r>
      <w:proofErr w:type="spellStart"/>
      <w:r w:rsidRPr="00E511C9">
        <w:rPr>
          <w:rFonts w:cs="Arial"/>
          <w:color w:val="000000"/>
          <w:sz w:val="28"/>
          <w:szCs w:val="28"/>
          <w:shd w:val="clear" w:color="auto" w:fill="FFFFFF"/>
        </w:rPr>
        <w:t>cladophylls</w:t>
      </w:r>
      <w:proofErr w:type="spellEnd"/>
      <w:r w:rsidRPr="00E511C9">
        <w:rPr>
          <w:rFonts w:cs="Arial"/>
          <w:color w:val="000000"/>
          <w:sz w:val="28"/>
          <w:szCs w:val="28"/>
          <w:shd w:val="clear" w:color="auto" w:fill="FFFFFF"/>
        </w:rPr>
        <w:t xml:space="preserve">. A </w:t>
      </w:r>
      <w:proofErr w:type="spellStart"/>
      <w:r w:rsidRPr="00E511C9">
        <w:rPr>
          <w:rFonts w:cs="Arial"/>
          <w:color w:val="000000"/>
          <w:sz w:val="28"/>
          <w:szCs w:val="28"/>
          <w:shd w:val="clear" w:color="auto" w:fill="FFFFFF"/>
        </w:rPr>
        <w:t>cladophyll</w:t>
      </w:r>
      <w:proofErr w:type="spellEnd"/>
      <w:r w:rsidRPr="00E511C9">
        <w:rPr>
          <w:rFonts w:cs="Arial"/>
          <w:color w:val="000000"/>
          <w:sz w:val="28"/>
          <w:szCs w:val="28"/>
          <w:shd w:val="clear" w:color="auto" w:fill="FFFFFF"/>
        </w:rPr>
        <w:t xml:space="preserve"> is a flattened leaf like stem arising in the axils of a </w:t>
      </w:r>
      <w:r w:rsidR="0067377A" w:rsidRPr="00E511C9">
        <w:rPr>
          <w:rFonts w:cs="Arial"/>
          <w:color w:val="000000"/>
          <w:sz w:val="28"/>
          <w:szCs w:val="28"/>
          <w:shd w:val="clear" w:color="auto" w:fill="FFFFFF"/>
        </w:rPr>
        <w:t xml:space="preserve">minute, bract-like, true </w:t>
      </w:r>
      <w:proofErr w:type="spellStart"/>
      <w:r w:rsidR="0067377A" w:rsidRPr="00E511C9">
        <w:rPr>
          <w:rFonts w:cs="Arial"/>
          <w:color w:val="000000"/>
          <w:sz w:val="28"/>
          <w:szCs w:val="28"/>
          <w:shd w:val="clear" w:color="auto" w:fill="FFFFFF"/>
        </w:rPr>
        <w:t>leaf.E.g.Asparagus</w:t>
      </w:r>
      <w:proofErr w:type="spellEnd"/>
    </w:p>
    <w:p w:rsidR="0067377A" w:rsidRPr="00E511C9" w:rsidRDefault="0067377A" w:rsidP="0067377A">
      <w:pPr>
        <w:pStyle w:val="NoSpacing"/>
        <w:ind w:left="1665"/>
        <w:rPr>
          <w:rFonts w:eastAsia="Times New Roman"/>
          <w:sz w:val="28"/>
          <w:szCs w:val="28"/>
        </w:rPr>
      </w:pPr>
    </w:p>
    <w:p w:rsidR="002A66CB" w:rsidRPr="00E511C9" w:rsidRDefault="0067377A" w:rsidP="0067377A">
      <w:pPr>
        <w:pStyle w:val="NoSpacing"/>
        <w:ind w:left="1665"/>
        <w:rPr>
          <w:sz w:val="28"/>
          <w:szCs w:val="28"/>
        </w:rPr>
      </w:pPr>
      <w:r w:rsidRPr="00E511C9">
        <w:rPr>
          <w:sz w:val="28"/>
          <w:szCs w:val="28"/>
        </w:rPr>
        <w:t xml:space="preserve">                         </w:t>
      </w:r>
      <w:r w:rsidR="00751DAE" w:rsidRPr="00E511C9">
        <w:rPr>
          <w:sz w:val="28"/>
          <w:szCs w:val="28"/>
        </w:rPr>
        <w:t xml:space="preserve"> </w:t>
      </w:r>
      <w:r w:rsidR="00751DAE" w:rsidRPr="00E511C9">
        <w:rPr>
          <w:noProof/>
          <w:sz w:val="28"/>
          <w:szCs w:val="28"/>
          <w:lang w:bidi="ar-SA"/>
        </w:rPr>
        <w:drawing>
          <wp:inline distT="0" distB="0" distL="0" distR="0">
            <wp:extent cx="2759075" cy="1655445"/>
            <wp:effectExtent l="19050" t="0" r="3175" b="0"/>
            <wp:docPr id="32" name="Picture 29" descr="https://encrypted-tbn0.gstatic.com/images?q=tbn:ANd9GcT32-m-v6--ttw_aCdulX_mKVRfqjvre3xlsbV0Qx6H-8_h80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0.gstatic.com/images?q=tbn:ANd9GcT32-m-v6--ttw_aCdulX_mKVRfqjvre3xlsbV0Qx6H-8_h80Dx"/>
                    <pic:cNvPicPr>
                      <a:picLocks noChangeAspect="1" noChangeArrowheads="1"/>
                    </pic:cNvPicPr>
                  </pic:nvPicPr>
                  <pic:blipFill>
                    <a:blip r:embed="rId45" cstate="print"/>
                    <a:srcRect/>
                    <a:stretch>
                      <a:fillRect/>
                    </a:stretch>
                  </pic:blipFill>
                  <pic:spPr bwMode="auto">
                    <a:xfrm>
                      <a:off x="0" y="0"/>
                      <a:ext cx="2759075" cy="1655445"/>
                    </a:xfrm>
                    <a:prstGeom prst="rect">
                      <a:avLst/>
                    </a:prstGeom>
                    <a:noFill/>
                    <a:ln w="9525">
                      <a:noFill/>
                      <a:miter lim="800000"/>
                      <a:headEnd/>
                      <a:tailEnd/>
                    </a:ln>
                  </pic:spPr>
                </pic:pic>
              </a:graphicData>
            </a:graphic>
          </wp:inline>
        </w:drawing>
      </w:r>
    </w:p>
    <w:p w:rsidR="0067377A" w:rsidRPr="00E511C9" w:rsidRDefault="0067377A" w:rsidP="0067377A">
      <w:pPr>
        <w:pStyle w:val="NoSpacing"/>
        <w:ind w:left="1665"/>
        <w:rPr>
          <w:rFonts w:eastAsia="Times New Roman"/>
          <w:sz w:val="28"/>
          <w:szCs w:val="28"/>
        </w:rPr>
      </w:pPr>
      <w:r w:rsidRPr="00E511C9">
        <w:rPr>
          <w:rFonts w:eastAsia="Times New Roman"/>
          <w:sz w:val="28"/>
          <w:szCs w:val="28"/>
        </w:rPr>
        <w:t xml:space="preserve">                                 </w:t>
      </w:r>
      <w:proofErr w:type="gramStart"/>
      <w:r w:rsidRPr="00E511C9">
        <w:rPr>
          <w:rFonts w:eastAsia="Times New Roman"/>
          <w:sz w:val="28"/>
          <w:szCs w:val="28"/>
        </w:rPr>
        <w:t>Asparagus  -</w:t>
      </w:r>
      <w:proofErr w:type="gramEnd"/>
      <w:r w:rsidRPr="00E511C9">
        <w:rPr>
          <w:rFonts w:eastAsia="Times New Roman"/>
          <w:sz w:val="28"/>
          <w:szCs w:val="28"/>
        </w:rPr>
        <w:t xml:space="preserve">  </w:t>
      </w:r>
      <w:proofErr w:type="spellStart"/>
      <w:r w:rsidRPr="00E511C9">
        <w:rPr>
          <w:rFonts w:eastAsia="Times New Roman"/>
          <w:sz w:val="28"/>
          <w:szCs w:val="28"/>
        </w:rPr>
        <w:t>Cladophyll</w:t>
      </w:r>
      <w:proofErr w:type="spellEnd"/>
    </w:p>
    <w:p w:rsidR="002A66CB" w:rsidRDefault="002A66CB" w:rsidP="002A66CB">
      <w:pPr>
        <w:pStyle w:val="ListParagraph"/>
        <w:rPr>
          <w:rFonts w:eastAsia="Times New Roman"/>
          <w:sz w:val="28"/>
          <w:szCs w:val="28"/>
        </w:rPr>
      </w:pPr>
    </w:p>
    <w:p w:rsidR="00744F2C" w:rsidRPr="00E511C9" w:rsidRDefault="00744F2C" w:rsidP="002A66CB">
      <w:pPr>
        <w:pStyle w:val="ListParagraph"/>
        <w:rPr>
          <w:rFonts w:eastAsia="Times New Roman"/>
          <w:sz w:val="28"/>
          <w:szCs w:val="28"/>
        </w:rPr>
      </w:pPr>
    </w:p>
    <w:p w:rsidR="002A66CB" w:rsidRPr="00E511C9" w:rsidRDefault="002A66CB" w:rsidP="002A66CB">
      <w:pPr>
        <w:pStyle w:val="NoSpacing"/>
        <w:numPr>
          <w:ilvl w:val="0"/>
          <w:numId w:val="15"/>
        </w:numPr>
        <w:rPr>
          <w:rFonts w:eastAsia="Times New Roman"/>
          <w:sz w:val="28"/>
          <w:szCs w:val="28"/>
        </w:rPr>
      </w:pPr>
      <w:r w:rsidRPr="00E511C9">
        <w:rPr>
          <w:rFonts w:eastAsia="Times New Roman"/>
          <w:sz w:val="28"/>
          <w:szCs w:val="28"/>
        </w:rPr>
        <w:lastRenderedPageBreak/>
        <w:t xml:space="preserve">BULBIL: </w:t>
      </w:r>
      <w:proofErr w:type="spellStart"/>
      <w:r w:rsidR="00DA0B7E" w:rsidRPr="00E511C9">
        <w:rPr>
          <w:rFonts w:cs="Arial"/>
          <w:color w:val="000000"/>
          <w:sz w:val="28"/>
          <w:szCs w:val="28"/>
          <w:shd w:val="clear" w:color="auto" w:fill="FFFFFF"/>
        </w:rPr>
        <w:t>Bulbil</w:t>
      </w:r>
      <w:proofErr w:type="spellEnd"/>
      <w:r w:rsidR="00DA0B7E" w:rsidRPr="00E511C9">
        <w:rPr>
          <w:rFonts w:cs="Arial"/>
          <w:color w:val="000000"/>
          <w:sz w:val="28"/>
          <w:szCs w:val="28"/>
          <w:shd w:val="clear" w:color="auto" w:fill="FFFFFF"/>
        </w:rPr>
        <w:t xml:space="preserve"> is a </w:t>
      </w:r>
      <w:proofErr w:type="spellStart"/>
      <w:r w:rsidR="00DA0B7E" w:rsidRPr="00E511C9">
        <w:rPr>
          <w:rFonts w:cs="Arial"/>
          <w:color w:val="000000"/>
          <w:sz w:val="28"/>
          <w:szCs w:val="28"/>
          <w:shd w:val="clear" w:color="auto" w:fill="FFFFFF"/>
        </w:rPr>
        <w:t>speical</w:t>
      </w:r>
      <w:proofErr w:type="spellEnd"/>
      <w:r w:rsidR="00DA0B7E" w:rsidRPr="00E511C9">
        <w:rPr>
          <w:rFonts w:cs="Arial"/>
          <w:color w:val="000000"/>
          <w:sz w:val="28"/>
          <w:szCs w:val="28"/>
          <w:shd w:val="clear" w:color="auto" w:fill="FFFFFF"/>
        </w:rPr>
        <w:t xml:space="preserve"> </w:t>
      </w:r>
      <w:proofErr w:type="spellStart"/>
      <w:r w:rsidR="00DA0B7E" w:rsidRPr="00E511C9">
        <w:rPr>
          <w:rFonts w:cs="Arial"/>
          <w:color w:val="000000"/>
          <w:sz w:val="28"/>
          <w:szCs w:val="28"/>
          <w:shd w:val="clear" w:color="auto" w:fill="FFFFFF"/>
        </w:rPr>
        <w:t>multicellular</w:t>
      </w:r>
      <w:proofErr w:type="spellEnd"/>
      <w:r w:rsidR="00DA0B7E" w:rsidRPr="00E511C9">
        <w:rPr>
          <w:rFonts w:cs="Arial"/>
          <w:color w:val="000000"/>
          <w:sz w:val="28"/>
          <w:szCs w:val="28"/>
          <w:shd w:val="clear" w:color="auto" w:fill="FFFFFF"/>
        </w:rPr>
        <w:t xml:space="preserve"> body essentially meant for reproduction. In Agave the floral buds are modified into bulbils. These bulbils get detached, come in contact with the soil and develop into new plants. In </w:t>
      </w:r>
      <w:proofErr w:type="spellStart"/>
      <w:r w:rsidR="00DA0B7E" w:rsidRPr="00E511C9">
        <w:rPr>
          <w:rFonts w:cs="Arial"/>
          <w:color w:val="000000"/>
          <w:sz w:val="28"/>
          <w:szCs w:val="28"/>
          <w:shd w:val="clear" w:color="auto" w:fill="FFFFFF"/>
        </w:rPr>
        <w:t>Dioscorea</w:t>
      </w:r>
      <w:proofErr w:type="spellEnd"/>
      <w:r w:rsidR="00DA0B7E" w:rsidRPr="00E511C9">
        <w:rPr>
          <w:rFonts w:cs="Arial"/>
          <w:color w:val="000000"/>
          <w:sz w:val="28"/>
          <w:szCs w:val="28"/>
          <w:shd w:val="clear" w:color="auto" w:fill="FFFFFF"/>
        </w:rPr>
        <w:t xml:space="preserve"> the </w:t>
      </w:r>
      <w:proofErr w:type="spellStart"/>
      <w:r w:rsidR="00DA0B7E" w:rsidRPr="00E511C9">
        <w:rPr>
          <w:rFonts w:cs="Arial"/>
          <w:color w:val="000000"/>
          <w:sz w:val="28"/>
          <w:szCs w:val="28"/>
          <w:shd w:val="clear" w:color="auto" w:fill="FFFFFF"/>
        </w:rPr>
        <w:t>axillary</w:t>
      </w:r>
      <w:proofErr w:type="spellEnd"/>
      <w:r w:rsidR="00DA0B7E" w:rsidRPr="00E511C9">
        <w:rPr>
          <w:rFonts w:cs="Arial"/>
          <w:color w:val="000000"/>
          <w:sz w:val="28"/>
          <w:szCs w:val="28"/>
          <w:shd w:val="clear" w:color="auto" w:fill="FFFFFF"/>
        </w:rPr>
        <w:t xml:space="preserve"> bud develops into a </w:t>
      </w:r>
      <w:proofErr w:type="spellStart"/>
      <w:r w:rsidR="00DA0B7E" w:rsidRPr="00E511C9">
        <w:rPr>
          <w:rFonts w:cs="Arial"/>
          <w:color w:val="000000"/>
          <w:sz w:val="28"/>
          <w:szCs w:val="28"/>
          <w:shd w:val="clear" w:color="auto" w:fill="FFFFFF"/>
        </w:rPr>
        <w:t>bulbil</w:t>
      </w:r>
      <w:proofErr w:type="spellEnd"/>
      <w:r w:rsidR="00DA0B7E" w:rsidRPr="00E511C9">
        <w:rPr>
          <w:rFonts w:cs="Arial"/>
          <w:color w:val="000000"/>
          <w:sz w:val="28"/>
          <w:szCs w:val="28"/>
          <w:shd w:val="clear" w:color="auto" w:fill="FFFFFF"/>
        </w:rPr>
        <w:t xml:space="preserve">. This </w:t>
      </w:r>
      <w:proofErr w:type="spellStart"/>
      <w:r w:rsidR="00DA0B7E" w:rsidRPr="00E511C9">
        <w:rPr>
          <w:rFonts w:cs="Arial"/>
          <w:color w:val="000000"/>
          <w:sz w:val="28"/>
          <w:szCs w:val="28"/>
          <w:shd w:val="clear" w:color="auto" w:fill="FFFFFF"/>
        </w:rPr>
        <w:t>bulbil</w:t>
      </w:r>
      <w:proofErr w:type="spellEnd"/>
      <w:r w:rsidR="00DA0B7E" w:rsidRPr="00E511C9">
        <w:rPr>
          <w:rFonts w:cs="Arial"/>
          <w:color w:val="000000"/>
          <w:sz w:val="28"/>
          <w:szCs w:val="28"/>
          <w:shd w:val="clear" w:color="auto" w:fill="FFFFFF"/>
        </w:rPr>
        <w:t xml:space="preserve"> detaches from the mother plant and grows up into a new independent one.</w:t>
      </w:r>
    </w:p>
    <w:p w:rsidR="0067377A" w:rsidRPr="00E511C9" w:rsidRDefault="0067377A" w:rsidP="0067377A">
      <w:pPr>
        <w:pStyle w:val="NoSpacing"/>
        <w:ind w:left="1665"/>
        <w:rPr>
          <w:rFonts w:eastAsia="Times New Roman"/>
          <w:sz w:val="28"/>
          <w:szCs w:val="28"/>
        </w:rPr>
      </w:pPr>
    </w:p>
    <w:p w:rsidR="00DA0B7E" w:rsidRPr="00E511C9" w:rsidRDefault="0067377A" w:rsidP="00DA0B7E">
      <w:pPr>
        <w:pStyle w:val="ListParagraph"/>
        <w:rPr>
          <w:rFonts w:eastAsia="Times New Roman"/>
          <w:sz w:val="28"/>
          <w:szCs w:val="28"/>
        </w:rPr>
      </w:pPr>
      <w:r w:rsidRPr="00E511C9">
        <w:rPr>
          <w:rFonts w:eastAsia="Times New Roman"/>
          <w:sz w:val="28"/>
          <w:szCs w:val="28"/>
        </w:rPr>
        <w:t xml:space="preserve">                          </w:t>
      </w:r>
      <w:r w:rsidR="00751DAE" w:rsidRPr="00E511C9">
        <w:rPr>
          <w:noProof/>
          <w:sz w:val="28"/>
          <w:szCs w:val="28"/>
          <w:lang w:bidi="ar-SA"/>
        </w:rPr>
        <w:drawing>
          <wp:inline distT="0" distB="0" distL="0" distR="0">
            <wp:extent cx="4382770" cy="3247390"/>
            <wp:effectExtent l="19050" t="0" r="0" b="0"/>
            <wp:docPr id="33" name="Picture 32" descr="http://www.plant-biology.com/Dioscorea-opposit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lant-biology.com/Dioscorea-oppositifolia.jpg"/>
                    <pic:cNvPicPr>
                      <a:picLocks noChangeAspect="1" noChangeArrowheads="1"/>
                    </pic:cNvPicPr>
                  </pic:nvPicPr>
                  <pic:blipFill>
                    <a:blip r:embed="rId46" cstate="print"/>
                    <a:srcRect/>
                    <a:stretch>
                      <a:fillRect/>
                    </a:stretch>
                  </pic:blipFill>
                  <pic:spPr bwMode="auto">
                    <a:xfrm>
                      <a:off x="0" y="0"/>
                      <a:ext cx="4382770" cy="3247390"/>
                    </a:xfrm>
                    <a:prstGeom prst="rect">
                      <a:avLst/>
                    </a:prstGeom>
                    <a:noFill/>
                    <a:ln w="9525">
                      <a:noFill/>
                      <a:miter lim="800000"/>
                      <a:headEnd/>
                      <a:tailEnd/>
                    </a:ln>
                  </pic:spPr>
                </pic:pic>
              </a:graphicData>
            </a:graphic>
          </wp:inline>
        </w:drawing>
      </w:r>
    </w:p>
    <w:p w:rsidR="0067377A" w:rsidRPr="00E511C9" w:rsidRDefault="0067377A" w:rsidP="00DA0B7E">
      <w:pPr>
        <w:pStyle w:val="ListParagraph"/>
        <w:rPr>
          <w:rFonts w:eastAsia="Times New Roman"/>
          <w:sz w:val="28"/>
          <w:szCs w:val="28"/>
        </w:rPr>
      </w:pPr>
      <w:r w:rsidRPr="00E511C9">
        <w:rPr>
          <w:rFonts w:eastAsia="Times New Roman"/>
          <w:sz w:val="28"/>
          <w:szCs w:val="28"/>
        </w:rPr>
        <w:t xml:space="preserve">                                   </w:t>
      </w:r>
      <w:r w:rsidR="00744F2C">
        <w:rPr>
          <w:rFonts w:eastAsia="Times New Roman"/>
          <w:sz w:val="28"/>
          <w:szCs w:val="28"/>
        </w:rPr>
        <w:t xml:space="preserve">                                 </w:t>
      </w:r>
      <w:r w:rsidRPr="00E511C9">
        <w:rPr>
          <w:rFonts w:eastAsia="Times New Roman"/>
          <w:sz w:val="28"/>
          <w:szCs w:val="28"/>
        </w:rPr>
        <w:t xml:space="preserve"> </w:t>
      </w:r>
      <w:proofErr w:type="spellStart"/>
      <w:r w:rsidRPr="00E511C9">
        <w:rPr>
          <w:rFonts w:eastAsia="Times New Roman"/>
          <w:sz w:val="28"/>
          <w:szCs w:val="28"/>
        </w:rPr>
        <w:t>Dioscorea</w:t>
      </w:r>
      <w:proofErr w:type="spellEnd"/>
      <w:r w:rsidRPr="00E511C9">
        <w:rPr>
          <w:rFonts w:eastAsia="Times New Roman"/>
          <w:sz w:val="28"/>
          <w:szCs w:val="28"/>
        </w:rPr>
        <w:t xml:space="preserve"> - </w:t>
      </w:r>
      <w:proofErr w:type="spellStart"/>
      <w:r w:rsidRPr="00E511C9">
        <w:rPr>
          <w:rFonts w:eastAsia="Times New Roman"/>
          <w:sz w:val="28"/>
          <w:szCs w:val="28"/>
        </w:rPr>
        <w:t>Bulbil</w:t>
      </w:r>
      <w:proofErr w:type="spellEnd"/>
    </w:p>
    <w:p w:rsidR="00DA0B7E" w:rsidRPr="00E511C9" w:rsidRDefault="00DA0B7E" w:rsidP="00DA0B7E">
      <w:pPr>
        <w:pStyle w:val="NoSpacing"/>
        <w:ind w:left="720"/>
        <w:rPr>
          <w:rFonts w:eastAsia="Times New Roman"/>
          <w:sz w:val="28"/>
          <w:szCs w:val="28"/>
        </w:rPr>
      </w:pPr>
    </w:p>
    <w:p w:rsidR="00DA0B7E" w:rsidRPr="00E511C9" w:rsidRDefault="00DA0B7E" w:rsidP="00B5191E">
      <w:pPr>
        <w:pStyle w:val="NoSpacing"/>
        <w:numPr>
          <w:ilvl w:val="0"/>
          <w:numId w:val="24"/>
        </w:numPr>
        <w:jc w:val="both"/>
        <w:rPr>
          <w:rFonts w:eastAsia="Times New Roman"/>
          <w:sz w:val="28"/>
          <w:szCs w:val="28"/>
        </w:rPr>
      </w:pPr>
      <w:r w:rsidRPr="00E511C9">
        <w:rPr>
          <w:rFonts w:eastAsia="Times New Roman"/>
          <w:sz w:val="28"/>
          <w:szCs w:val="28"/>
        </w:rPr>
        <w:t xml:space="preserve"> SUB – AERIAL STEMS: The stems which grow partly aerial and partly below the soil are called as sub – aerial stems. These are specialized for vegetative propagation. They are of the following types: </w:t>
      </w:r>
    </w:p>
    <w:p w:rsidR="00E3058D" w:rsidRPr="00E511C9" w:rsidRDefault="00E3058D" w:rsidP="00DA0B7E">
      <w:pPr>
        <w:pStyle w:val="NoSpacing"/>
        <w:ind w:left="720"/>
        <w:jc w:val="both"/>
        <w:rPr>
          <w:rFonts w:eastAsia="Times New Roman"/>
          <w:sz w:val="28"/>
          <w:szCs w:val="28"/>
        </w:rPr>
      </w:pPr>
    </w:p>
    <w:p w:rsidR="0067377A" w:rsidRPr="00E511C9" w:rsidRDefault="00DA0B7E" w:rsidP="00DA0B7E">
      <w:pPr>
        <w:pStyle w:val="NoSpacing"/>
        <w:numPr>
          <w:ilvl w:val="0"/>
          <w:numId w:val="22"/>
        </w:numPr>
        <w:jc w:val="both"/>
        <w:rPr>
          <w:rFonts w:eastAsia="Times New Roman"/>
          <w:sz w:val="28"/>
          <w:szCs w:val="28"/>
        </w:rPr>
      </w:pPr>
      <w:r w:rsidRPr="00E511C9">
        <w:rPr>
          <w:rFonts w:eastAsia="Times New Roman"/>
          <w:sz w:val="28"/>
          <w:szCs w:val="28"/>
        </w:rPr>
        <w:t xml:space="preserve">RUNNER: </w:t>
      </w:r>
      <w:r w:rsidRPr="00E511C9">
        <w:rPr>
          <w:rFonts w:cs="Arial"/>
          <w:color w:val="000000"/>
          <w:sz w:val="28"/>
          <w:szCs w:val="28"/>
          <w:shd w:val="clear" w:color="auto" w:fill="FFFFFF"/>
        </w:rPr>
        <w:t>The runner arises from the base of the stem as a lateral branch and runs along the surface of the soil. It develops distinct nodes and internodes. At each node, the runner produces roots below and leaves above. In this way many runners are often produced by the mother plant and they spread out on the ground on all sides. If any accidental injury results in the separation of a runner, the severed parts are capable of leadi</w:t>
      </w:r>
      <w:r w:rsidR="00A83299" w:rsidRPr="00E511C9">
        <w:rPr>
          <w:rFonts w:cs="Arial"/>
          <w:color w:val="000000"/>
          <w:sz w:val="28"/>
          <w:szCs w:val="28"/>
          <w:shd w:val="clear" w:color="auto" w:fill="FFFFFF"/>
        </w:rPr>
        <w:t xml:space="preserve">ng an independent existence. </w:t>
      </w:r>
      <w:proofErr w:type="spellStart"/>
      <w:r w:rsidR="00A83299" w:rsidRPr="00E511C9">
        <w:rPr>
          <w:rFonts w:cs="Arial"/>
          <w:color w:val="000000"/>
          <w:sz w:val="28"/>
          <w:szCs w:val="28"/>
          <w:shd w:val="clear" w:color="auto" w:fill="FFFFFF"/>
        </w:rPr>
        <w:t>E.g</w:t>
      </w:r>
      <w:r w:rsidR="0067377A" w:rsidRPr="00E511C9">
        <w:rPr>
          <w:rFonts w:cs="Arial"/>
          <w:color w:val="000000"/>
          <w:sz w:val="28"/>
          <w:szCs w:val="28"/>
          <w:shd w:val="clear" w:color="auto" w:fill="FFFFFF"/>
        </w:rPr>
        <w:t>.Oxalis</w:t>
      </w:r>
      <w:proofErr w:type="spellEnd"/>
      <w:r w:rsidR="0067377A" w:rsidRPr="00E511C9">
        <w:rPr>
          <w:rFonts w:cs="Arial"/>
          <w:color w:val="000000"/>
          <w:sz w:val="28"/>
          <w:szCs w:val="28"/>
          <w:shd w:val="clear" w:color="auto" w:fill="FFFFFF"/>
        </w:rPr>
        <w:t xml:space="preserve">, </w:t>
      </w:r>
      <w:proofErr w:type="spellStart"/>
      <w:r w:rsidR="0067377A" w:rsidRPr="00E511C9">
        <w:rPr>
          <w:rFonts w:cs="Arial"/>
          <w:color w:val="000000"/>
          <w:sz w:val="28"/>
          <w:szCs w:val="28"/>
          <w:shd w:val="clear" w:color="auto" w:fill="FFFFFF"/>
        </w:rPr>
        <w:t>Fragaria</w:t>
      </w:r>
      <w:proofErr w:type="spellEnd"/>
      <w:r w:rsidR="0067377A" w:rsidRPr="00E511C9">
        <w:rPr>
          <w:rFonts w:cs="Arial"/>
          <w:color w:val="000000"/>
          <w:sz w:val="28"/>
          <w:szCs w:val="28"/>
          <w:shd w:val="clear" w:color="auto" w:fill="FFFFFF"/>
        </w:rPr>
        <w:t>.</w:t>
      </w:r>
    </w:p>
    <w:p w:rsidR="0067377A" w:rsidRPr="00E511C9" w:rsidRDefault="0067377A" w:rsidP="0067377A">
      <w:pPr>
        <w:pStyle w:val="NoSpacing"/>
        <w:ind w:left="1440"/>
        <w:jc w:val="both"/>
        <w:rPr>
          <w:rFonts w:eastAsia="Times New Roman"/>
          <w:sz w:val="28"/>
          <w:szCs w:val="28"/>
        </w:rPr>
      </w:pPr>
    </w:p>
    <w:p w:rsidR="00DA0B7E" w:rsidRPr="00E511C9" w:rsidRDefault="0067377A" w:rsidP="0067377A">
      <w:pPr>
        <w:pStyle w:val="NoSpacing"/>
        <w:ind w:left="1440"/>
        <w:jc w:val="both"/>
        <w:rPr>
          <w:rFonts w:eastAsia="Times New Roman"/>
          <w:sz w:val="28"/>
          <w:szCs w:val="28"/>
        </w:rPr>
      </w:pPr>
      <w:r w:rsidRPr="00E511C9">
        <w:rPr>
          <w:rFonts w:cs="Arial"/>
          <w:color w:val="000000"/>
          <w:sz w:val="28"/>
          <w:szCs w:val="28"/>
          <w:shd w:val="clear" w:color="auto" w:fill="FFFFFF"/>
        </w:rPr>
        <w:t xml:space="preserve">   </w:t>
      </w:r>
      <w:r w:rsidRPr="00E511C9">
        <w:rPr>
          <w:noProof/>
          <w:sz w:val="28"/>
          <w:szCs w:val="28"/>
          <w:lang w:bidi="ar-SA"/>
        </w:rPr>
        <w:drawing>
          <wp:inline distT="0" distB="0" distL="0" distR="0">
            <wp:extent cx="3323640" cy="1314450"/>
            <wp:effectExtent l="19050" t="0" r="0" b="0"/>
            <wp:docPr id="51" name="Picture 35" descr="http://wwwdelivery.superstock.com/WI/223/4141/PreviewComp/SuperStock_4141-49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elivery.superstock.com/WI/223/4141/PreviewComp/SuperStock_4141-49920.jpg"/>
                    <pic:cNvPicPr>
                      <a:picLocks noChangeAspect="1" noChangeArrowheads="1"/>
                    </pic:cNvPicPr>
                  </pic:nvPicPr>
                  <pic:blipFill>
                    <a:blip r:embed="rId47" cstate="print"/>
                    <a:srcRect/>
                    <a:stretch>
                      <a:fillRect/>
                    </a:stretch>
                  </pic:blipFill>
                  <pic:spPr bwMode="auto">
                    <a:xfrm>
                      <a:off x="0" y="0"/>
                      <a:ext cx="3319574" cy="1312842"/>
                    </a:xfrm>
                    <a:prstGeom prst="rect">
                      <a:avLst/>
                    </a:prstGeom>
                    <a:noFill/>
                    <a:ln w="9525">
                      <a:noFill/>
                      <a:miter lim="800000"/>
                      <a:headEnd/>
                      <a:tailEnd/>
                    </a:ln>
                  </pic:spPr>
                </pic:pic>
              </a:graphicData>
            </a:graphic>
          </wp:inline>
        </w:drawing>
      </w:r>
    </w:p>
    <w:p w:rsidR="00E3058D" w:rsidRPr="00E511C9" w:rsidRDefault="0067377A" w:rsidP="0067377A">
      <w:pPr>
        <w:pStyle w:val="NoSpacing"/>
        <w:ind w:left="1080"/>
        <w:jc w:val="both"/>
        <w:rPr>
          <w:rFonts w:eastAsia="Times New Roman"/>
          <w:sz w:val="28"/>
          <w:szCs w:val="28"/>
        </w:rPr>
      </w:pPr>
      <w:r w:rsidRPr="00E511C9">
        <w:rPr>
          <w:rFonts w:eastAsia="Times New Roman"/>
          <w:sz w:val="28"/>
          <w:szCs w:val="28"/>
        </w:rPr>
        <w:t xml:space="preserve">                                  Oxalis – Runner</w:t>
      </w:r>
    </w:p>
    <w:p w:rsidR="0067377A" w:rsidRPr="00E511C9" w:rsidRDefault="0067377A" w:rsidP="0067377A">
      <w:pPr>
        <w:pStyle w:val="NoSpacing"/>
        <w:ind w:left="1080"/>
        <w:jc w:val="both"/>
        <w:rPr>
          <w:rFonts w:eastAsia="Times New Roman"/>
          <w:sz w:val="28"/>
          <w:szCs w:val="28"/>
        </w:rPr>
      </w:pPr>
    </w:p>
    <w:p w:rsidR="0067377A" w:rsidRPr="00E511C9" w:rsidRDefault="00DA0B7E" w:rsidP="00E3058D">
      <w:pPr>
        <w:pStyle w:val="NoSpacing"/>
        <w:numPr>
          <w:ilvl w:val="0"/>
          <w:numId w:val="22"/>
        </w:numPr>
        <w:jc w:val="both"/>
        <w:rPr>
          <w:rFonts w:eastAsia="Times New Roman"/>
          <w:sz w:val="28"/>
          <w:szCs w:val="28"/>
        </w:rPr>
      </w:pPr>
      <w:r w:rsidRPr="00E511C9">
        <w:rPr>
          <w:rFonts w:eastAsia="Times New Roman"/>
          <w:sz w:val="28"/>
          <w:szCs w:val="28"/>
        </w:rPr>
        <w:lastRenderedPageBreak/>
        <w:t xml:space="preserve">SUCKER: </w:t>
      </w:r>
      <w:r w:rsidRPr="00E511C9">
        <w:rPr>
          <w:rFonts w:cs="Arial"/>
          <w:color w:val="000000"/>
          <w:sz w:val="28"/>
          <w:szCs w:val="28"/>
          <w:shd w:val="clear" w:color="auto" w:fill="FFFFFF"/>
        </w:rPr>
        <w:t xml:space="preserve">A lateral branch arising close to the ground level, traveling underground for some distance, turning up at its end and producing a new plant is a known as a </w:t>
      </w:r>
      <w:proofErr w:type="spellStart"/>
      <w:r w:rsidRPr="00E511C9">
        <w:rPr>
          <w:rFonts w:cs="Arial"/>
          <w:color w:val="000000"/>
          <w:sz w:val="28"/>
          <w:szCs w:val="28"/>
          <w:shd w:val="clear" w:color="auto" w:fill="FFFFFF"/>
        </w:rPr>
        <w:t>sucker.The</w:t>
      </w:r>
      <w:proofErr w:type="spellEnd"/>
      <w:r w:rsidRPr="00E511C9">
        <w:rPr>
          <w:rFonts w:cs="Arial"/>
          <w:color w:val="000000"/>
          <w:sz w:val="28"/>
          <w:szCs w:val="28"/>
          <w:shd w:val="clear" w:color="auto" w:fill="FFFFFF"/>
        </w:rPr>
        <w:t xml:space="preserve"> sucker is </w:t>
      </w:r>
      <w:r w:rsidR="00A83299" w:rsidRPr="00E511C9">
        <w:rPr>
          <w:rFonts w:cs="Arial"/>
          <w:color w:val="000000"/>
          <w:sz w:val="28"/>
          <w:szCs w:val="28"/>
          <w:shd w:val="clear" w:color="auto" w:fill="FFFFFF"/>
        </w:rPr>
        <w:t xml:space="preserve">distinguished into nodes and </w:t>
      </w:r>
      <w:proofErr w:type="spellStart"/>
      <w:r w:rsidR="00A83299" w:rsidRPr="00E511C9">
        <w:rPr>
          <w:rFonts w:cs="Arial"/>
          <w:color w:val="000000"/>
          <w:sz w:val="28"/>
          <w:szCs w:val="28"/>
          <w:shd w:val="clear" w:color="auto" w:fill="FFFFFF"/>
        </w:rPr>
        <w:t>internodes.It</w:t>
      </w:r>
      <w:proofErr w:type="spellEnd"/>
      <w:r w:rsidR="00A83299" w:rsidRPr="00E511C9">
        <w:rPr>
          <w:rFonts w:cs="Arial"/>
          <w:color w:val="000000"/>
          <w:sz w:val="28"/>
          <w:szCs w:val="28"/>
          <w:shd w:val="clear" w:color="auto" w:fill="FFFFFF"/>
        </w:rPr>
        <w:t xml:space="preserve"> bears scale leaves and </w:t>
      </w:r>
      <w:proofErr w:type="spellStart"/>
      <w:r w:rsidR="00A83299" w:rsidRPr="00E511C9">
        <w:rPr>
          <w:rFonts w:cs="Arial"/>
          <w:color w:val="000000"/>
          <w:sz w:val="28"/>
          <w:szCs w:val="28"/>
          <w:shd w:val="clear" w:color="auto" w:fill="FFFFFF"/>
        </w:rPr>
        <w:t>axillary</w:t>
      </w:r>
      <w:proofErr w:type="spellEnd"/>
      <w:r w:rsidR="00A83299" w:rsidRPr="00E511C9">
        <w:rPr>
          <w:rFonts w:cs="Arial"/>
          <w:color w:val="000000"/>
          <w:sz w:val="28"/>
          <w:szCs w:val="28"/>
          <w:shd w:val="clear" w:color="auto" w:fill="FFFFFF"/>
        </w:rPr>
        <w:t xml:space="preserve"> buds at the nodes.</w:t>
      </w:r>
      <w:r w:rsidRPr="00E511C9">
        <w:rPr>
          <w:rFonts w:cs="Arial"/>
          <w:color w:val="000000"/>
          <w:sz w:val="28"/>
          <w:szCs w:val="28"/>
          <w:shd w:val="clear" w:color="auto" w:fill="FFFFFF"/>
        </w:rPr>
        <w:t xml:space="preserve"> </w:t>
      </w:r>
      <w:proofErr w:type="spellStart"/>
      <w:r w:rsidRPr="00E511C9">
        <w:rPr>
          <w:rFonts w:cs="Arial"/>
          <w:color w:val="000000"/>
          <w:sz w:val="28"/>
          <w:szCs w:val="28"/>
          <w:shd w:val="clear" w:color="auto" w:fill="FFFFFF"/>
        </w:rPr>
        <w:t>Eg</w:t>
      </w:r>
      <w:proofErr w:type="spellEnd"/>
      <w:r w:rsidRPr="00E511C9">
        <w:rPr>
          <w:rFonts w:cs="Arial"/>
          <w:color w:val="000000"/>
          <w:sz w:val="28"/>
          <w:szCs w:val="28"/>
          <w:shd w:val="clear" w:color="auto" w:fill="FFFFFF"/>
        </w:rPr>
        <w:t xml:space="preserve">. </w:t>
      </w:r>
      <w:proofErr w:type="spellStart"/>
      <w:r w:rsidRPr="00E511C9">
        <w:rPr>
          <w:rFonts w:cs="Arial"/>
          <w:color w:val="000000"/>
          <w:sz w:val="28"/>
          <w:szCs w:val="28"/>
          <w:shd w:val="clear" w:color="auto" w:fill="FFFFFF"/>
        </w:rPr>
        <w:t>Chrysanthemum</w:t>
      </w:r>
      <w:proofErr w:type="gramStart"/>
      <w:r w:rsidR="00A83299" w:rsidRPr="00E511C9">
        <w:rPr>
          <w:rFonts w:cs="Arial"/>
          <w:color w:val="000000"/>
          <w:sz w:val="28"/>
          <w:szCs w:val="28"/>
          <w:shd w:val="clear" w:color="auto" w:fill="FFFFFF"/>
        </w:rPr>
        <w:t>,Mint</w:t>
      </w:r>
      <w:proofErr w:type="spellEnd"/>
      <w:proofErr w:type="gramEnd"/>
      <w:r w:rsidR="00A83299" w:rsidRPr="00E511C9">
        <w:rPr>
          <w:rFonts w:cs="Arial"/>
          <w:color w:val="000000"/>
          <w:sz w:val="28"/>
          <w:szCs w:val="28"/>
          <w:shd w:val="clear" w:color="auto" w:fill="FFFFFF"/>
        </w:rPr>
        <w:t>(</w:t>
      </w:r>
      <w:proofErr w:type="spellStart"/>
      <w:r w:rsidR="00A83299" w:rsidRPr="00E511C9">
        <w:rPr>
          <w:rFonts w:cs="Arial"/>
          <w:color w:val="000000"/>
          <w:sz w:val="28"/>
          <w:szCs w:val="28"/>
          <w:shd w:val="clear" w:color="auto" w:fill="FFFFFF"/>
        </w:rPr>
        <w:t>Mentha</w:t>
      </w:r>
      <w:proofErr w:type="spellEnd"/>
      <w:r w:rsidR="00A83299" w:rsidRPr="00E511C9">
        <w:rPr>
          <w:rFonts w:cs="Arial"/>
          <w:color w:val="000000"/>
          <w:sz w:val="28"/>
          <w:szCs w:val="28"/>
          <w:shd w:val="clear" w:color="auto" w:fill="FFFFFF"/>
        </w:rPr>
        <w:t>).</w:t>
      </w:r>
      <w:r w:rsidR="00C76CAA" w:rsidRPr="00E511C9">
        <w:rPr>
          <w:sz w:val="28"/>
          <w:szCs w:val="28"/>
        </w:rPr>
        <w:t xml:space="preserve"> </w:t>
      </w:r>
    </w:p>
    <w:p w:rsidR="0067377A" w:rsidRPr="00E511C9" w:rsidRDefault="0067377A" w:rsidP="0067377A">
      <w:pPr>
        <w:pStyle w:val="NoSpacing"/>
        <w:ind w:left="1440"/>
        <w:jc w:val="both"/>
        <w:rPr>
          <w:rFonts w:eastAsia="Times New Roman"/>
          <w:sz w:val="28"/>
          <w:szCs w:val="28"/>
        </w:rPr>
      </w:pPr>
    </w:p>
    <w:p w:rsidR="00E3058D" w:rsidRPr="00E511C9" w:rsidRDefault="00C76CAA" w:rsidP="0067377A">
      <w:pPr>
        <w:pStyle w:val="NoSpacing"/>
        <w:ind w:left="1440"/>
        <w:jc w:val="both"/>
        <w:rPr>
          <w:rFonts w:eastAsia="Times New Roman"/>
          <w:sz w:val="28"/>
          <w:szCs w:val="28"/>
        </w:rPr>
      </w:pPr>
      <w:r w:rsidRPr="00E511C9">
        <w:rPr>
          <w:noProof/>
          <w:sz w:val="28"/>
          <w:szCs w:val="28"/>
          <w:lang w:bidi="ar-SA"/>
        </w:rPr>
        <w:drawing>
          <wp:inline distT="0" distB="0" distL="0" distR="0">
            <wp:extent cx="4876800" cy="2495550"/>
            <wp:effectExtent l="19050" t="0" r="0" b="0"/>
            <wp:docPr id="41" name="Picture 41" descr="http://images.tutorvista.com/content/angiosperm-morphology/sucker-in-guldaudi-and-m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tutorvista.com/content/angiosperm-morphology/sucker-in-guldaudi-and-mint.jpeg"/>
                    <pic:cNvPicPr>
                      <a:picLocks noChangeAspect="1" noChangeArrowheads="1"/>
                    </pic:cNvPicPr>
                  </pic:nvPicPr>
                  <pic:blipFill>
                    <a:blip r:embed="rId48" cstate="print"/>
                    <a:srcRect/>
                    <a:stretch>
                      <a:fillRect/>
                    </a:stretch>
                  </pic:blipFill>
                  <pic:spPr bwMode="auto">
                    <a:xfrm>
                      <a:off x="0" y="0"/>
                      <a:ext cx="4876800" cy="2495550"/>
                    </a:xfrm>
                    <a:prstGeom prst="rect">
                      <a:avLst/>
                    </a:prstGeom>
                    <a:noFill/>
                    <a:ln w="9525">
                      <a:noFill/>
                      <a:miter lim="800000"/>
                      <a:headEnd/>
                      <a:tailEnd/>
                    </a:ln>
                  </pic:spPr>
                </pic:pic>
              </a:graphicData>
            </a:graphic>
          </wp:inline>
        </w:drawing>
      </w:r>
    </w:p>
    <w:p w:rsidR="00E3058D" w:rsidRPr="00E511C9" w:rsidRDefault="00E3058D" w:rsidP="00E3058D">
      <w:pPr>
        <w:pStyle w:val="NoSpacing"/>
        <w:jc w:val="both"/>
        <w:rPr>
          <w:rFonts w:eastAsia="Times New Roman"/>
          <w:sz w:val="28"/>
          <w:szCs w:val="28"/>
        </w:rPr>
      </w:pPr>
    </w:p>
    <w:p w:rsidR="0067377A" w:rsidRPr="00E511C9" w:rsidRDefault="00A83299" w:rsidP="00DA0B7E">
      <w:pPr>
        <w:pStyle w:val="NoSpacing"/>
        <w:numPr>
          <w:ilvl w:val="0"/>
          <w:numId w:val="22"/>
        </w:numPr>
        <w:jc w:val="both"/>
        <w:rPr>
          <w:rFonts w:eastAsia="Times New Roman"/>
          <w:sz w:val="28"/>
          <w:szCs w:val="28"/>
        </w:rPr>
      </w:pPr>
      <w:r w:rsidRPr="00E511C9">
        <w:rPr>
          <w:rFonts w:eastAsia="Times New Roman"/>
          <w:sz w:val="28"/>
          <w:szCs w:val="28"/>
        </w:rPr>
        <w:t xml:space="preserve">STOLON: </w:t>
      </w:r>
      <w:r w:rsidR="00E3058D" w:rsidRPr="00E511C9">
        <w:rPr>
          <w:rFonts w:cs="Arial"/>
          <w:color w:val="000000"/>
          <w:sz w:val="28"/>
          <w:szCs w:val="28"/>
          <w:shd w:val="clear" w:color="auto" w:fill="FFFFFF"/>
        </w:rPr>
        <w:t xml:space="preserve">Lateral branches called </w:t>
      </w:r>
      <w:proofErr w:type="spellStart"/>
      <w:r w:rsidR="00E3058D" w:rsidRPr="00E511C9">
        <w:rPr>
          <w:rFonts w:cs="Arial"/>
          <w:color w:val="000000"/>
          <w:sz w:val="28"/>
          <w:szCs w:val="28"/>
          <w:shd w:val="clear" w:color="auto" w:fill="FFFFFF"/>
        </w:rPr>
        <w:t>stolons</w:t>
      </w:r>
      <w:proofErr w:type="spellEnd"/>
      <w:r w:rsidR="00E3058D" w:rsidRPr="00E511C9">
        <w:rPr>
          <w:rFonts w:cs="Arial"/>
          <w:color w:val="000000"/>
          <w:sz w:val="28"/>
          <w:szCs w:val="28"/>
          <w:shd w:val="clear" w:color="auto" w:fill="FFFFFF"/>
        </w:rPr>
        <w:t xml:space="preserve"> originate from the underground stem. The </w:t>
      </w:r>
      <w:proofErr w:type="spellStart"/>
      <w:r w:rsidR="00E3058D" w:rsidRPr="00E511C9">
        <w:rPr>
          <w:rFonts w:cs="Arial"/>
          <w:color w:val="000000"/>
          <w:sz w:val="28"/>
          <w:szCs w:val="28"/>
          <w:shd w:val="clear" w:color="auto" w:fill="FFFFFF"/>
        </w:rPr>
        <w:t>stolons</w:t>
      </w:r>
      <w:proofErr w:type="spellEnd"/>
      <w:r w:rsidR="00E3058D" w:rsidRPr="00E511C9">
        <w:rPr>
          <w:rFonts w:cs="Arial"/>
          <w:color w:val="000000"/>
          <w:sz w:val="28"/>
          <w:szCs w:val="28"/>
          <w:shd w:val="clear" w:color="auto" w:fill="FFFFFF"/>
        </w:rPr>
        <w:t xml:space="preserve"> grow horizontally outwards for a varying distance in the soil. Ultimately their end (terminal bud) emerges out of the ground and develops into a new plant. They bear nodes and internodes and differ from runners in the fact that they are produced just below the soil surface. . E.g. </w:t>
      </w:r>
      <w:proofErr w:type="spellStart"/>
      <w:r w:rsidR="00E3058D" w:rsidRPr="00E511C9">
        <w:rPr>
          <w:rFonts w:cs="Arial"/>
          <w:color w:val="000000"/>
          <w:sz w:val="28"/>
          <w:szCs w:val="28"/>
          <w:shd w:val="clear" w:color="auto" w:fill="FFFFFF"/>
        </w:rPr>
        <w:t>Colocasia</w:t>
      </w:r>
      <w:proofErr w:type="spellEnd"/>
      <w:r w:rsidR="00E3058D" w:rsidRPr="00E511C9">
        <w:rPr>
          <w:rFonts w:cs="Arial"/>
          <w:color w:val="000000"/>
          <w:sz w:val="28"/>
          <w:szCs w:val="28"/>
          <w:shd w:val="clear" w:color="auto" w:fill="FFFFFF"/>
        </w:rPr>
        <w:t>.</w:t>
      </w:r>
      <w:r w:rsidR="00C76CAA" w:rsidRPr="00E511C9">
        <w:rPr>
          <w:sz w:val="28"/>
          <w:szCs w:val="28"/>
        </w:rPr>
        <w:t xml:space="preserve"> </w:t>
      </w:r>
    </w:p>
    <w:p w:rsidR="0067377A" w:rsidRPr="00E511C9" w:rsidRDefault="0067377A" w:rsidP="0067377A">
      <w:pPr>
        <w:pStyle w:val="NoSpacing"/>
        <w:ind w:left="1440"/>
        <w:jc w:val="both"/>
        <w:rPr>
          <w:rFonts w:eastAsia="Times New Roman"/>
          <w:sz w:val="28"/>
          <w:szCs w:val="28"/>
        </w:rPr>
      </w:pPr>
    </w:p>
    <w:p w:rsidR="00744F2C" w:rsidRDefault="0067377A" w:rsidP="00744F2C">
      <w:pPr>
        <w:pStyle w:val="NoSpacing"/>
        <w:ind w:left="1080"/>
        <w:jc w:val="both"/>
        <w:rPr>
          <w:rFonts w:eastAsia="Times New Roman"/>
          <w:sz w:val="28"/>
          <w:szCs w:val="28"/>
        </w:rPr>
      </w:pPr>
      <w:r w:rsidRPr="00E511C9">
        <w:rPr>
          <w:rFonts w:eastAsia="Times New Roman"/>
          <w:sz w:val="28"/>
          <w:szCs w:val="28"/>
        </w:rPr>
        <w:t xml:space="preserve">           </w:t>
      </w:r>
      <w:r w:rsidR="00C76CAA" w:rsidRPr="00E511C9">
        <w:rPr>
          <w:noProof/>
          <w:sz w:val="28"/>
          <w:szCs w:val="28"/>
          <w:lang w:bidi="ar-SA"/>
        </w:rPr>
        <w:drawing>
          <wp:inline distT="0" distB="0" distL="0" distR="0">
            <wp:extent cx="4886325" cy="3133725"/>
            <wp:effectExtent l="19050" t="0" r="9525" b="0"/>
            <wp:docPr id="37" name="Picture 44" descr="stolons found in strawberry and coloc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olons found in strawberry and colocasia"/>
                    <pic:cNvPicPr>
                      <a:picLocks noChangeAspect="1" noChangeArrowheads="1"/>
                    </pic:cNvPicPr>
                  </pic:nvPicPr>
                  <pic:blipFill>
                    <a:blip r:embed="rId49" cstate="print"/>
                    <a:srcRect/>
                    <a:stretch>
                      <a:fillRect/>
                    </a:stretch>
                  </pic:blipFill>
                  <pic:spPr bwMode="auto">
                    <a:xfrm>
                      <a:off x="0" y="0"/>
                      <a:ext cx="4886325" cy="3133725"/>
                    </a:xfrm>
                    <a:prstGeom prst="rect">
                      <a:avLst/>
                    </a:prstGeom>
                    <a:noFill/>
                    <a:ln w="9525">
                      <a:noFill/>
                      <a:miter lim="800000"/>
                      <a:headEnd/>
                      <a:tailEnd/>
                    </a:ln>
                  </pic:spPr>
                </pic:pic>
              </a:graphicData>
            </a:graphic>
          </wp:inline>
        </w:drawing>
      </w:r>
    </w:p>
    <w:p w:rsidR="00744F2C" w:rsidRDefault="00744F2C" w:rsidP="00744F2C">
      <w:pPr>
        <w:pStyle w:val="NoSpacing"/>
        <w:ind w:left="1080"/>
        <w:jc w:val="both"/>
        <w:rPr>
          <w:rFonts w:eastAsia="Times New Roman"/>
          <w:sz w:val="28"/>
          <w:szCs w:val="28"/>
        </w:rPr>
      </w:pPr>
    </w:p>
    <w:p w:rsidR="00744F2C" w:rsidRDefault="00744F2C" w:rsidP="00744F2C">
      <w:pPr>
        <w:pStyle w:val="NoSpacing"/>
        <w:ind w:left="1080"/>
        <w:jc w:val="both"/>
        <w:rPr>
          <w:rFonts w:eastAsia="Times New Roman"/>
          <w:sz w:val="28"/>
          <w:szCs w:val="28"/>
        </w:rPr>
      </w:pPr>
    </w:p>
    <w:p w:rsidR="00744F2C" w:rsidRDefault="00744F2C" w:rsidP="00744F2C">
      <w:pPr>
        <w:pStyle w:val="NoSpacing"/>
        <w:ind w:left="1080"/>
        <w:jc w:val="both"/>
        <w:rPr>
          <w:rFonts w:eastAsia="Times New Roman"/>
          <w:sz w:val="28"/>
          <w:szCs w:val="28"/>
        </w:rPr>
      </w:pPr>
    </w:p>
    <w:p w:rsidR="00744F2C" w:rsidRPr="00E511C9" w:rsidRDefault="00744F2C" w:rsidP="00744F2C">
      <w:pPr>
        <w:pStyle w:val="NoSpacing"/>
        <w:ind w:left="1080"/>
        <w:jc w:val="both"/>
        <w:rPr>
          <w:rFonts w:eastAsia="Times New Roman"/>
          <w:sz w:val="28"/>
          <w:szCs w:val="28"/>
        </w:rPr>
      </w:pPr>
    </w:p>
    <w:p w:rsidR="0067377A" w:rsidRPr="00E511C9" w:rsidRDefault="00E3058D" w:rsidP="00DA0B7E">
      <w:pPr>
        <w:pStyle w:val="NoSpacing"/>
        <w:numPr>
          <w:ilvl w:val="0"/>
          <w:numId w:val="22"/>
        </w:numPr>
        <w:jc w:val="both"/>
        <w:rPr>
          <w:rFonts w:eastAsia="Times New Roman"/>
          <w:sz w:val="28"/>
          <w:szCs w:val="28"/>
        </w:rPr>
      </w:pPr>
      <w:r w:rsidRPr="00E511C9">
        <w:rPr>
          <w:rFonts w:eastAsia="Times New Roman"/>
          <w:sz w:val="28"/>
          <w:szCs w:val="28"/>
        </w:rPr>
        <w:lastRenderedPageBreak/>
        <w:t xml:space="preserve">OFFSET: An offset is </w:t>
      </w:r>
      <w:proofErr w:type="gramStart"/>
      <w:r w:rsidRPr="00E511C9">
        <w:rPr>
          <w:rFonts w:eastAsia="Times New Roman"/>
          <w:sz w:val="28"/>
          <w:szCs w:val="28"/>
        </w:rPr>
        <w:t>a side shoot</w:t>
      </w:r>
      <w:proofErr w:type="gramEnd"/>
      <w:r w:rsidRPr="00E511C9">
        <w:rPr>
          <w:rFonts w:eastAsia="Times New Roman"/>
          <w:sz w:val="28"/>
          <w:szCs w:val="28"/>
        </w:rPr>
        <w:t xml:space="preserve"> emerging from a bud on the main stem.</w:t>
      </w:r>
      <w:r w:rsidRPr="00E511C9">
        <w:rPr>
          <w:rStyle w:val="Heading2Char"/>
          <w:rFonts w:asciiTheme="minorHAnsi" w:hAnsiTheme="minorHAnsi" w:cs="Arial"/>
          <w:color w:val="000000"/>
          <w:sz w:val="28"/>
          <w:szCs w:val="28"/>
          <w:shd w:val="clear" w:color="auto" w:fill="FFFFFF"/>
        </w:rPr>
        <w:t xml:space="preserve"> </w:t>
      </w:r>
      <w:r w:rsidRPr="00E511C9">
        <w:rPr>
          <w:rStyle w:val="apple-converted-space"/>
          <w:rFonts w:cs="Arial"/>
          <w:color w:val="000000"/>
          <w:sz w:val="28"/>
          <w:szCs w:val="28"/>
          <w:shd w:val="clear" w:color="auto" w:fill="FFFFFF"/>
        </w:rPr>
        <w:t> </w:t>
      </w:r>
      <w:r w:rsidRPr="00E511C9">
        <w:rPr>
          <w:rFonts w:cs="Arial"/>
          <w:color w:val="000000"/>
          <w:sz w:val="28"/>
          <w:szCs w:val="28"/>
          <w:shd w:val="clear" w:color="auto" w:fill="FFFFFF"/>
        </w:rPr>
        <w:t xml:space="preserve">Offsets grow in all directions from the main stem of the parent plant. If any accidental injury results in the separation of these units, each is capable of leading an independent </w:t>
      </w:r>
      <w:proofErr w:type="spellStart"/>
      <w:r w:rsidRPr="00E511C9">
        <w:rPr>
          <w:rFonts w:cs="Arial"/>
          <w:color w:val="000000"/>
          <w:sz w:val="28"/>
          <w:szCs w:val="28"/>
          <w:shd w:val="clear" w:color="auto" w:fill="FFFFFF"/>
        </w:rPr>
        <w:t>existence.It</w:t>
      </w:r>
      <w:proofErr w:type="spellEnd"/>
      <w:r w:rsidRPr="00E511C9">
        <w:rPr>
          <w:rFonts w:cs="Arial"/>
          <w:color w:val="000000"/>
          <w:sz w:val="28"/>
          <w:szCs w:val="28"/>
          <w:shd w:val="clear" w:color="auto" w:fill="FFFFFF"/>
        </w:rPr>
        <w:t xml:space="preserve"> is also known as </w:t>
      </w:r>
      <w:proofErr w:type="spellStart"/>
      <w:r w:rsidRPr="00E511C9">
        <w:rPr>
          <w:rFonts w:cs="Arial"/>
          <w:color w:val="000000"/>
          <w:sz w:val="28"/>
          <w:szCs w:val="28"/>
          <w:shd w:val="clear" w:color="auto" w:fill="FFFFFF"/>
        </w:rPr>
        <w:t>acondensed</w:t>
      </w:r>
      <w:proofErr w:type="spellEnd"/>
      <w:r w:rsidRPr="00E511C9">
        <w:rPr>
          <w:rFonts w:cs="Arial"/>
          <w:color w:val="000000"/>
          <w:sz w:val="28"/>
          <w:szCs w:val="28"/>
          <w:shd w:val="clear" w:color="auto" w:fill="FFFFFF"/>
        </w:rPr>
        <w:t xml:space="preserve"> </w:t>
      </w:r>
      <w:proofErr w:type="spellStart"/>
      <w:r w:rsidRPr="00E511C9">
        <w:rPr>
          <w:rFonts w:cs="Arial"/>
          <w:color w:val="000000"/>
          <w:sz w:val="28"/>
          <w:szCs w:val="28"/>
          <w:shd w:val="clear" w:color="auto" w:fill="FFFFFF"/>
        </w:rPr>
        <w:t>runner.However</w:t>
      </w:r>
      <w:proofErr w:type="spellEnd"/>
      <w:r w:rsidRPr="00E511C9">
        <w:rPr>
          <w:rFonts w:cs="Arial"/>
          <w:color w:val="000000"/>
          <w:sz w:val="28"/>
          <w:szCs w:val="28"/>
          <w:shd w:val="clear" w:color="auto" w:fill="FFFFFF"/>
        </w:rPr>
        <w:t xml:space="preserve">, unlike runners offset produces at the apex a tuft of leaves above and a cluster of leaves below. E.g., </w:t>
      </w:r>
      <w:proofErr w:type="spellStart"/>
      <w:r w:rsidRPr="00E511C9">
        <w:rPr>
          <w:rFonts w:cs="Arial"/>
          <w:color w:val="000000"/>
          <w:sz w:val="28"/>
          <w:szCs w:val="28"/>
          <w:shd w:val="clear" w:color="auto" w:fill="FFFFFF"/>
        </w:rPr>
        <w:t>Pistia</w:t>
      </w:r>
      <w:proofErr w:type="spellEnd"/>
      <w:r w:rsidRPr="00E511C9">
        <w:rPr>
          <w:rFonts w:cs="Arial"/>
          <w:color w:val="000000"/>
          <w:sz w:val="28"/>
          <w:szCs w:val="28"/>
          <w:shd w:val="clear" w:color="auto" w:fill="FFFFFF"/>
        </w:rPr>
        <w:t xml:space="preserve">, </w:t>
      </w:r>
      <w:proofErr w:type="spellStart"/>
      <w:r w:rsidRPr="00E511C9">
        <w:rPr>
          <w:rFonts w:cs="Arial"/>
          <w:color w:val="000000"/>
          <w:sz w:val="28"/>
          <w:szCs w:val="28"/>
          <w:shd w:val="clear" w:color="auto" w:fill="FFFFFF"/>
        </w:rPr>
        <w:t>Eichhornia</w:t>
      </w:r>
      <w:proofErr w:type="spellEnd"/>
      <w:r w:rsidRPr="00E511C9">
        <w:rPr>
          <w:rFonts w:cs="Arial"/>
          <w:color w:val="000000"/>
          <w:sz w:val="28"/>
          <w:szCs w:val="28"/>
          <w:shd w:val="clear" w:color="auto" w:fill="FFFFFF"/>
        </w:rPr>
        <w:t>.</w:t>
      </w:r>
      <w:r w:rsidR="00623ED5" w:rsidRPr="00E511C9">
        <w:rPr>
          <w:sz w:val="28"/>
          <w:szCs w:val="28"/>
        </w:rPr>
        <w:t xml:space="preserve"> </w:t>
      </w:r>
    </w:p>
    <w:p w:rsidR="0067377A" w:rsidRPr="00E511C9" w:rsidRDefault="0067377A" w:rsidP="0067377A">
      <w:pPr>
        <w:pStyle w:val="ListParagraph"/>
        <w:rPr>
          <w:rFonts w:eastAsia="Times New Roman"/>
          <w:sz w:val="28"/>
          <w:szCs w:val="28"/>
        </w:rPr>
      </w:pPr>
    </w:p>
    <w:p w:rsidR="00E3058D" w:rsidRDefault="00623ED5" w:rsidP="00744F2C">
      <w:pPr>
        <w:pStyle w:val="NoSpacing"/>
        <w:ind w:left="1440"/>
        <w:jc w:val="both"/>
        <w:rPr>
          <w:rFonts w:eastAsia="Times New Roman"/>
          <w:sz w:val="28"/>
          <w:szCs w:val="28"/>
        </w:rPr>
      </w:pPr>
      <w:r w:rsidRPr="00E511C9">
        <w:rPr>
          <w:noProof/>
          <w:sz w:val="28"/>
          <w:szCs w:val="28"/>
          <w:lang w:bidi="ar-SA"/>
        </w:rPr>
        <w:drawing>
          <wp:inline distT="0" distB="0" distL="0" distR="0">
            <wp:extent cx="4533900" cy="1495425"/>
            <wp:effectExtent l="19050" t="0" r="0" b="0"/>
            <wp:docPr id="47" name="Picture 47" descr="structure of offset in pistia and eichh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ructure of offset in pistia and eichhornia"/>
                    <pic:cNvPicPr>
                      <a:picLocks noChangeAspect="1" noChangeArrowheads="1"/>
                    </pic:cNvPicPr>
                  </pic:nvPicPr>
                  <pic:blipFill>
                    <a:blip r:embed="rId50" cstate="print"/>
                    <a:srcRect/>
                    <a:stretch>
                      <a:fillRect/>
                    </a:stretch>
                  </pic:blipFill>
                  <pic:spPr bwMode="auto">
                    <a:xfrm>
                      <a:off x="0" y="0"/>
                      <a:ext cx="4533900" cy="1495425"/>
                    </a:xfrm>
                    <a:prstGeom prst="rect">
                      <a:avLst/>
                    </a:prstGeom>
                    <a:noFill/>
                    <a:ln w="9525">
                      <a:noFill/>
                      <a:miter lim="800000"/>
                      <a:headEnd/>
                      <a:tailEnd/>
                    </a:ln>
                  </pic:spPr>
                </pic:pic>
              </a:graphicData>
            </a:graphic>
          </wp:inline>
        </w:drawing>
      </w:r>
    </w:p>
    <w:p w:rsidR="00744F2C" w:rsidRPr="00744F2C" w:rsidRDefault="00744F2C" w:rsidP="00744F2C">
      <w:pPr>
        <w:pStyle w:val="NoSpacing"/>
        <w:ind w:left="1440"/>
        <w:jc w:val="both"/>
        <w:rPr>
          <w:rFonts w:eastAsia="Times New Roman"/>
          <w:sz w:val="28"/>
          <w:szCs w:val="28"/>
        </w:rPr>
      </w:pPr>
    </w:p>
    <w:p w:rsidR="00B5191E" w:rsidRPr="00E511C9" w:rsidRDefault="00B5191E" w:rsidP="00CB3367">
      <w:pPr>
        <w:pStyle w:val="NoSpacing"/>
        <w:numPr>
          <w:ilvl w:val="0"/>
          <w:numId w:val="24"/>
        </w:numPr>
        <w:rPr>
          <w:rFonts w:eastAsia="Times New Roman"/>
          <w:sz w:val="28"/>
          <w:szCs w:val="28"/>
        </w:rPr>
      </w:pPr>
      <w:r w:rsidRPr="00E511C9">
        <w:rPr>
          <w:rFonts w:eastAsia="Times New Roman"/>
          <w:sz w:val="28"/>
          <w:szCs w:val="28"/>
        </w:rPr>
        <w:t xml:space="preserve">     UNDERGROUND STEMS: Stems</w:t>
      </w:r>
      <w:r w:rsidR="00CB3367" w:rsidRPr="00E511C9">
        <w:rPr>
          <w:rFonts w:eastAsia="Times New Roman"/>
          <w:sz w:val="28"/>
          <w:szCs w:val="28"/>
        </w:rPr>
        <w:t xml:space="preserve"> </w:t>
      </w:r>
      <w:r w:rsidRPr="00E511C9">
        <w:rPr>
          <w:rFonts w:eastAsia="Times New Roman"/>
          <w:sz w:val="28"/>
          <w:szCs w:val="28"/>
        </w:rPr>
        <w:t xml:space="preserve"> growing</w:t>
      </w:r>
      <w:r w:rsidR="00CB3367" w:rsidRPr="00E511C9">
        <w:rPr>
          <w:rFonts w:eastAsia="Times New Roman"/>
          <w:sz w:val="28"/>
          <w:szCs w:val="28"/>
        </w:rPr>
        <w:t xml:space="preserve"> </w:t>
      </w:r>
      <w:r w:rsidRPr="00E511C9">
        <w:rPr>
          <w:rFonts w:eastAsia="Times New Roman"/>
          <w:sz w:val="28"/>
          <w:szCs w:val="28"/>
        </w:rPr>
        <w:t xml:space="preserve"> below </w:t>
      </w:r>
      <w:r w:rsidR="00CB3367" w:rsidRPr="00E511C9">
        <w:rPr>
          <w:rFonts w:eastAsia="Times New Roman"/>
          <w:sz w:val="28"/>
          <w:szCs w:val="28"/>
        </w:rPr>
        <w:t xml:space="preserve"> the </w:t>
      </w:r>
      <w:r w:rsidRPr="00E511C9">
        <w:rPr>
          <w:rFonts w:eastAsia="Times New Roman"/>
          <w:sz w:val="28"/>
          <w:szCs w:val="28"/>
        </w:rPr>
        <w:t xml:space="preserve">soil are known as </w:t>
      </w:r>
    </w:p>
    <w:p w:rsidR="00B5191E" w:rsidRPr="00E511C9" w:rsidRDefault="00B5191E" w:rsidP="00CB3367">
      <w:pPr>
        <w:pStyle w:val="NoSpacing"/>
        <w:ind w:left="720"/>
        <w:rPr>
          <w:rFonts w:eastAsia="Times New Roman"/>
          <w:sz w:val="28"/>
          <w:szCs w:val="28"/>
        </w:rPr>
      </w:pPr>
      <w:r w:rsidRPr="00E511C9">
        <w:rPr>
          <w:rFonts w:eastAsia="Times New Roman"/>
          <w:sz w:val="28"/>
          <w:szCs w:val="28"/>
        </w:rPr>
        <w:t xml:space="preserve">     </w:t>
      </w:r>
      <w:proofErr w:type="gramStart"/>
      <w:r w:rsidRPr="00E511C9">
        <w:rPr>
          <w:rFonts w:eastAsia="Times New Roman"/>
          <w:sz w:val="28"/>
          <w:szCs w:val="28"/>
        </w:rPr>
        <w:t>underground</w:t>
      </w:r>
      <w:proofErr w:type="gramEnd"/>
      <w:r w:rsidRPr="00E511C9">
        <w:rPr>
          <w:rFonts w:eastAsia="Times New Roman"/>
          <w:sz w:val="28"/>
          <w:szCs w:val="28"/>
        </w:rPr>
        <w:t xml:space="preserve"> </w:t>
      </w:r>
      <w:proofErr w:type="spellStart"/>
      <w:r w:rsidRPr="00E511C9">
        <w:rPr>
          <w:rFonts w:eastAsia="Times New Roman"/>
          <w:sz w:val="28"/>
          <w:szCs w:val="28"/>
        </w:rPr>
        <w:t>stems.These</w:t>
      </w:r>
      <w:proofErr w:type="spellEnd"/>
      <w:r w:rsidRPr="00E511C9">
        <w:rPr>
          <w:rFonts w:eastAsia="Times New Roman"/>
          <w:sz w:val="28"/>
          <w:szCs w:val="28"/>
        </w:rPr>
        <w:t xml:space="preserve">  are perennial and </w:t>
      </w:r>
      <w:proofErr w:type="spellStart"/>
      <w:r w:rsidRPr="00E511C9">
        <w:rPr>
          <w:rFonts w:eastAsia="Times New Roman"/>
          <w:sz w:val="28"/>
          <w:szCs w:val="28"/>
        </w:rPr>
        <w:t>nongreen</w:t>
      </w:r>
      <w:proofErr w:type="spellEnd"/>
      <w:r w:rsidRPr="00E511C9">
        <w:rPr>
          <w:rFonts w:eastAsia="Times New Roman"/>
          <w:sz w:val="28"/>
          <w:szCs w:val="28"/>
        </w:rPr>
        <w:t>.</w:t>
      </w:r>
      <w:r w:rsidR="00CB3367" w:rsidRPr="00E511C9">
        <w:rPr>
          <w:rFonts w:eastAsia="Times New Roman"/>
          <w:sz w:val="28"/>
          <w:szCs w:val="28"/>
        </w:rPr>
        <w:t xml:space="preserve">  </w:t>
      </w:r>
      <w:r w:rsidRPr="00E511C9">
        <w:rPr>
          <w:rFonts w:eastAsia="Times New Roman"/>
          <w:sz w:val="28"/>
          <w:szCs w:val="28"/>
        </w:rPr>
        <w:t>They are also</w:t>
      </w:r>
    </w:p>
    <w:p w:rsidR="00B5191E" w:rsidRPr="00E511C9" w:rsidRDefault="00B5191E" w:rsidP="00CB3367">
      <w:pPr>
        <w:pStyle w:val="NoSpacing"/>
        <w:ind w:left="720"/>
        <w:rPr>
          <w:rFonts w:eastAsia="Times New Roman"/>
          <w:sz w:val="28"/>
          <w:szCs w:val="28"/>
        </w:rPr>
      </w:pPr>
      <w:r w:rsidRPr="00E511C9">
        <w:rPr>
          <w:rFonts w:eastAsia="Times New Roman"/>
          <w:sz w:val="28"/>
          <w:szCs w:val="28"/>
        </w:rPr>
        <w:t xml:space="preserve">     </w:t>
      </w:r>
      <w:proofErr w:type="gramStart"/>
      <w:r w:rsidRPr="00E511C9">
        <w:rPr>
          <w:rFonts w:eastAsia="Times New Roman"/>
          <w:sz w:val="28"/>
          <w:szCs w:val="28"/>
        </w:rPr>
        <w:t>known</w:t>
      </w:r>
      <w:proofErr w:type="gramEnd"/>
      <w:r w:rsidRPr="00E511C9">
        <w:rPr>
          <w:rFonts w:eastAsia="Times New Roman"/>
          <w:sz w:val="28"/>
          <w:szCs w:val="28"/>
        </w:rPr>
        <w:t xml:space="preserve"> as subterranean or </w:t>
      </w:r>
      <w:proofErr w:type="spellStart"/>
      <w:r w:rsidRPr="00E511C9">
        <w:rPr>
          <w:rFonts w:eastAsia="Times New Roman"/>
          <w:sz w:val="28"/>
          <w:szCs w:val="28"/>
        </w:rPr>
        <w:t>geophyllous</w:t>
      </w:r>
      <w:proofErr w:type="spellEnd"/>
      <w:r w:rsidRPr="00E511C9">
        <w:rPr>
          <w:rFonts w:eastAsia="Times New Roman"/>
          <w:sz w:val="28"/>
          <w:szCs w:val="28"/>
        </w:rPr>
        <w:t xml:space="preserve"> stems.</w:t>
      </w:r>
      <w:r w:rsidR="00CB3367" w:rsidRPr="00E511C9">
        <w:rPr>
          <w:rFonts w:eastAsia="Times New Roman"/>
          <w:sz w:val="28"/>
          <w:szCs w:val="28"/>
        </w:rPr>
        <w:t xml:space="preserve"> </w:t>
      </w:r>
      <w:proofErr w:type="gramStart"/>
      <w:r w:rsidRPr="00E511C9">
        <w:rPr>
          <w:rFonts w:eastAsia="Times New Roman"/>
          <w:sz w:val="28"/>
          <w:szCs w:val="28"/>
        </w:rPr>
        <w:t xml:space="preserve">These </w:t>
      </w:r>
      <w:r w:rsidR="00CB3367" w:rsidRPr="00E511C9">
        <w:rPr>
          <w:rFonts w:eastAsia="Times New Roman"/>
          <w:sz w:val="28"/>
          <w:szCs w:val="28"/>
        </w:rPr>
        <w:t xml:space="preserve"> </w:t>
      </w:r>
      <w:r w:rsidRPr="00E511C9">
        <w:rPr>
          <w:rFonts w:eastAsia="Times New Roman"/>
          <w:sz w:val="28"/>
          <w:szCs w:val="28"/>
        </w:rPr>
        <w:t>resemble</w:t>
      </w:r>
      <w:proofErr w:type="gramEnd"/>
      <w:r w:rsidRPr="00E511C9">
        <w:rPr>
          <w:rFonts w:eastAsia="Times New Roman"/>
          <w:sz w:val="28"/>
          <w:szCs w:val="28"/>
        </w:rPr>
        <w:t xml:space="preserve"> </w:t>
      </w:r>
      <w:r w:rsidR="00CB3367" w:rsidRPr="00E511C9">
        <w:rPr>
          <w:rFonts w:eastAsia="Times New Roman"/>
          <w:sz w:val="28"/>
          <w:szCs w:val="28"/>
        </w:rPr>
        <w:t xml:space="preserve">  </w:t>
      </w:r>
      <w:r w:rsidRPr="00E511C9">
        <w:rPr>
          <w:rFonts w:eastAsia="Times New Roman"/>
          <w:sz w:val="28"/>
          <w:szCs w:val="28"/>
        </w:rPr>
        <w:t>roots</w:t>
      </w:r>
    </w:p>
    <w:p w:rsidR="00B5191E" w:rsidRPr="00E511C9" w:rsidRDefault="00B5191E" w:rsidP="00CB3367">
      <w:pPr>
        <w:pStyle w:val="NoSpacing"/>
        <w:ind w:left="720"/>
        <w:rPr>
          <w:rFonts w:eastAsia="Times New Roman"/>
          <w:sz w:val="28"/>
          <w:szCs w:val="28"/>
        </w:rPr>
      </w:pPr>
      <w:r w:rsidRPr="00E511C9">
        <w:rPr>
          <w:rFonts w:eastAsia="Times New Roman"/>
          <w:sz w:val="28"/>
          <w:szCs w:val="28"/>
        </w:rPr>
        <w:t xml:space="preserve">     </w:t>
      </w:r>
      <w:proofErr w:type="gramStart"/>
      <w:r w:rsidRPr="00E511C9">
        <w:rPr>
          <w:rFonts w:eastAsia="Times New Roman"/>
          <w:sz w:val="28"/>
          <w:szCs w:val="28"/>
        </w:rPr>
        <w:t>in</w:t>
      </w:r>
      <w:proofErr w:type="gramEnd"/>
      <w:r w:rsidRPr="00E511C9">
        <w:rPr>
          <w:rFonts w:eastAsia="Times New Roman"/>
          <w:sz w:val="28"/>
          <w:szCs w:val="28"/>
        </w:rPr>
        <w:t xml:space="preserve"> their general appearance but are different from roots as</w:t>
      </w:r>
      <w:r w:rsidR="00CB3367" w:rsidRPr="00E511C9">
        <w:rPr>
          <w:rFonts w:eastAsia="Times New Roman"/>
          <w:sz w:val="28"/>
          <w:szCs w:val="28"/>
        </w:rPr>
        <w:t xml:space="preserve"> </w:t>
      </w:r>
      <w:r w:rsidRPr="00E511C9">
        <w:rPr>
          <w:rFonts w:eastAsia="Times New Roman"/>
          <w:sz w:val="28"/>
          <w:szCs w:val="28"/>
        </w:rPr>
        <w:t xml:space="preserve"> they show </w:t>
      </w:r>
    </w:p>
    <w:p w:rsidR="00B5191E" w:rsidRPr="00E511C9" w:rsidRDefault="00B5191E" w:rsidP="00CB3367">
      <w:pPr>
        <w:pStyle w:val="NoSpacing"/>
        <w:ind w:left="720"/>
        <w:rPr>
          <w:rFonts w:eastAsia="Times New Roman"/>
          <w:sz w:val="28"/>
          <w:szCs w:val="28"/>
        </w:rPr>
      </w:pPr>
      <w:r w:rsidRPr="00E511C9">
        <w:rPr>
          <w:rFonts w:eastAsia="Times New Roman"/>
          <w:sz w:val="28"/>
          <w:szCs w:val="28"/>
        </w:rPr>
        <w:t xml:space="preserve">     </w:t>
      </w:r>
      <w:proofErr w:type="gramStart"/>
      <w:r w:rsidRPr="00E511C9">
        <w:rPr>
          <w:rFonts w:eastAsia="Times New Roman"/>
          <w:sz w:val="28"/>
          <w:szCs w:val="28"/>
        </w:rPr>
        <w:t>presence</w:t>
      </w:r>
      <w:proofErr w:type="gramEnd"/>
      <w:r w:rsidRPr="00E511C9">
        <w:rPr>
          <w:rFonts w:eastAsia="Times New Roman"/>
          <w:sz w:val="28"/>
          <w:szCs w:val="28"/>
        </w:rPr>
        <w:t xml:space="preserve"> of nodes </w:t>
      </w:r>
      <w:r w:rsidR="00CB3367" w:rsidRPr="00E511C9">
        <w:rPr>
          <w:rFonts w:eastAsia="Times New Roman"/>
          <w:sz w:val="28"/>
          <w:szCs w:val="28"/>
        </w:rPr>
        <w:t xml:space="preserve"> </w:t>
      </w:r>
      <w:r w:rsidRPr="00E511C9">
        <w:rPr>
          <w:rFonts w:eastAsia="Times New Roman"/>
          <w:sz w:val="28"/>
          <w:szCs w:val="28"/>
        </w:rPr>
        <w:t xml:space="preserve">and </w:t>
      </w:r>
      <w:r w:rsidR="00CB3367" w:rsidRPr="00E511C9">
        <w:rPr>
          <w:rFonts w:eastAsia="Times New Roman"/>
          <w:sz w:val="28"/>
          <w:szCs w:val="28"/>
        </w:rPr>
        <w:t xml:space="preserve"> </w:t>
      </w:r>
      <w:r w:rsidRPr="00E511C9">
        <w:rPr>
          <w:rFonts w:eastAsia="Times New Roman"/>
          <w:sz w:val="28"/>
          <w:szCs w:val="28"/>
        </w:rPr>
        <w:t>internodes,</w:t>
      </w:r>
      <w:r w:rsidR="00CB3367" w:rsidRPr="00E511C9">
        <w:rPr>
          <w:rFonts w:eastAsia="Times New Roman"/>
          <w:sz w:val="28"/>
          <w:szCs w:val="28"/>
        </w:rPr>
        <w:t xml:space="preserve"> </w:t>
      </w:r>
      <w:r w:rsidRPr="00E511C9">
        <w:rPr>
          <w:rFonts w:eastAsia="Times New Roman"/>
          <w:sz w:val="28"/>
          <w:szCs w:val="28"/>
        </w:rPr>
        <w:t>scale</w:t>
      </w:r>
      <w:r w:rsidR="00CB3367" w:rsidRPr="00E511C9">
        <w:rPr>
          <w:rFonts w:eastAsia="Times New Roman"/>
          <w:sz w:val="28"/>
          <w:szCs w:val="28"/>
        </w:rPr>
        <w:t xml:space="preserve"> </w:t>
      </w:r>
      <w:r w:rsidRPr="00E511C9">
        <w:rPr>
          <w:rFonts w:eastAsia="Times New Roman"/>
          <w:sz w:val="28"/>
          <w:szCs w:val="28"/>
        </w:rPr>
        <w:t xml:space="preserve"> leaves,</w:t>
      </w:r>
      <w:r w:rsidR="00CB3367" w:rsidRPr="00E511C9">
        <w:rPr>
          <w:rFonts w:eastAsia="Times New Roman"/>
          <w:sz w:val="28"/>
          <w:szCs w:val="28"/>
        </w:rPr>
        <w:t xml:space="preserve">  </w:t>
      </w:r>
      <w:r w:rsidRPr="00E511C9">
        <w:rPr>
          <w:rFonts w:eastAsia="Times New Roman"/>
          <w:sz w:val="28"/>
          <w:szCs w:val="28"/>
        </w:rPr>
        <w:t xml:space="preserve">adventitious </w:t>
      </w:r>
      <w:r w:rsidR="00CB3367" w:rsidRPr="00E511C9">
        <w:rPr>
          <w:rFonts w:eastAsia="Times New Roman"/>
          <w:sz w:val="28"/>
          <w:szCs w:val="28"/>
        </w:rPr>
        <w:t xml:space="preserve"> </w:t>
      </w:r>
      <w:r w:rsidRPr="00E511C9">
        <w:rPr>
          <w:rFonts w:eastAsia="Times New Roman"/>
          <w:sz w:val="28"/>
          <w:szCs w:val="28"/>
        </w:rPr>
        <w:t>roots</w:t>
      </w:r>
    </w:p>
    <w:p w:rsidR="00B5191E" w:rsidRPr="00E511C9" w:rsidRDefault="00B5191E" w:rsidP="00CB3367">
      <w:pPr>
        <w:pStyle w:val="NoSpacing"/>
        <w:ind w:left="720"/>
        <w:rPr>
          <w:rFonts w:eastAsia="Times New Roman"/>
          <w:sz w:val="28"/>
          <w:szCs w:val="28"/>
        </w:rPr>
      </w:pPr>
      <w:r w:rsidRPr="00E511C9">
        <w:rPr>
          <w:rFonts w:eastAsia="Times New Roman"/>
          <w:sz w:val="28"/>
          <w:szCs w:val="28"/>
        </w:rPr>
        <w:t xml:space="preserve">     </w:t>
      </w:r>
      <w:proofErr w:type="gramStart"/>
      <w:r w:rsidRPr="00E511C9">
        <w:rPr>
          <w:rFonts w:eastAsia="Times New Roman"/>
          <w:sz w:val="28"/>
          <w:szCs w:val="28"/>
        </w:rPr>
        <w:t xml:space="preserve">arising </w:t>
      </w:r>
      <w:r w:rsidR="00CB3367" w:rsidRPr="00E511C9">
        <w:rPr>
          <w:rFonts w:eastAsia="Times New Roman"/>
          <w:sz w:val="28"/>
          <w:szCs w:val="28"/>
        </w:rPr>
        <w:t xml:space="preserve"> </w:t>
      </w:r>
      <w:r w:rsidRPr="00E511C9">
        <w:rPr>
          <w:rFonts w:eastAsia="Times New Roman"/>
          <w:sz w:val="28"/>
          <w:szCs w:val="28"/>
        </w:rPr>
        <w:t>from</w:t>
      </w:r>
      <w:proofErr w:type="gramEnd"/>
      <w:r w:rsidR="00CB3367" w:rsidRPr="00E511C9">
        <w:rPr>
          <w:rFonts w:eastAsia="Times New Roman"/>
          <w:sz w:val="28"/>
          <w:szCs w:val="28"/>
        </w:rPr>
        <w:t xml:space="preserve"> </w:t>
      </w:r>
      <w:r w:rsidRPr="00E511C9">
        <w:rPr>
          <w:rFonts w:eastAsia="Times New Roman"/>
          <w:sz w:val="28"/>
          <w:szCs w:val="28"/>
        </w:rPr>
        <w:t xml:space="preserve"> the </w:t>
      </w:r>
      <w:r w:rsidR="00CB3367" w:rsidRPr="00E511C9">
        <w:rPr>
          <w:rFonts w:eastAsia="Times New Roman"/>
          <w:sz w:val="28"/>
          <w:szCs w:val="28"/>
        </w:rPr>
        <w:t xml:space="preserve"> </w:t>
      </w:r>
      <w:r w:rsidRPr="00E511C9">
        <w:rPr>
          <w:rFonts w:eastAsia="Times New Roman"/>
          <w:sz w:val="28"/>
          <w:szCs w:val="28"/>
        </w:rPr>
        <w:t>nodes</w:t>
      </w:r>
      <w:r w:rsidR="00CB3367" w:rsidRPr="00E511C9">
        <w:rPr>
          <w:rFonts w:eastAsia="Times New Roman"/>
          <w:sz w:val="28"/>
          <w:szCs w:val="28"/>
        </w:rPr>
        <w:t xml:space="preserve"> </w:t>
      </w:r>
      <w:r w:rsidRPr="00E511C9">
        <w:rPr>
          <w:rFonts w:eastAsia="Times New Roman"/>
          <w:sz w:val="28"/>
          <w:szCs w:val="28"/>
        </w:rPr>
        <w:t xml:space="preserve"> </w:t>
      </w:r>
      <w:proofErr w:type="spellStart"/>
      <w:r w:rsidRPr="00E511C9">
        <w:rPr>
          <w:rFonts w:eastAsia="Times New Roman"/>
          <w:sz w:val="28"/>
          <w:szCs w:val="28"/>
        </w:rPr>
        <w:t>axillary</w:t>
      </w:r>
      <w:proofErr w:type="spellEnd"/>
      <w:r w:rsidRPr="00E511C9">
        <w:rPr>
          <w:rFonts w:eastAsia="Times New Roman"/>
          <w:sz w:val="28"/>
          <w:szCs w:val="28"/>
        </w:rPr>
        <w:t xml:space="preserve"> </w:t>
      </w:r>
      <w:r w:rsidR="00CB3367" w:rsidRPr="00E511C9">
        <w:rPr>
          <w:rFonts w:eastAsia="Times New Roman"/>
          <w:sz w:val="28"/>
          <w:szCs w:val="28"/>
        </w:rPr>
        <w:t xml:space="preserve"> </w:t>
      </w:r>
      <w:r w:rsidRPr="00E511C9">
        <w:rPr>
          <w:rFonts w:eastAsia="Times New Roman"/>
          <w:sz w:val="28"/>
          <w:szCs w:val="28"/>
        </w:rPr>
        <w:t>and</w:t>
      </w:r>
      <w:r w:rsidR="00CB3367" w:rsidRPr="00E511C9">
        <w:rPr>
          <w:rFonts w:eastAsia="Times New Roman"/>
          <w:sz w:val="28"/>
          <w:szCs w:val="28"/>
        </w:rPr>
        <w:t xml:space="preserve">  </w:t>
      </w:r>
      <w:r w:rsidRPr="00E511C9">
        <w:rPr>
          <w:rFonts w:eastAsia="Times New Roman"/>
          <w:sz w:val="28"/>
          <w:szCs w:val="28"/>
        </w:rPr>
        <w:t xml:space="preserve"> terminal buds and </w:t>
      </w:r>
      <w:r w:rsidR="00CB3367" w:rsidRPr="00E511C9">
        <w:rPr>
          <w:rFonts w:eastAsia="Times New Roman"/>
          <w:sz w:val="28"/>
          <w:szCs w:val="28"/>
        </w:rPr>
        <w:t xml:space="preserve"> </w:t>
      </w:r>
      <w:r w:rsidRPr="00E511C9">
        <w:rPr>
          <w:rFonts w:eastAsia="Times New Roman"/>
          <w:sz w:val="28"/>
          <w:szCs w:val="28"/>
        </w:rPr>
        <w:t xml:space="preserve">exogenous </w:t>
      </w:r>
    </w:p>
    <w:p w:rsidR="00CB3367" w:rsidRPr="00E511C9" w:rsidRDefault="00CB3367" w:rsidP="00CB3367">
      <w:pPr>
        <w:pStyle w:val="NoSpacing"/>
        <w:ind w:left="720"/>
        <w:rPr>
          <w:rFonts w:eastAsia="Times New Roman"/>
          <w:sz w:val="28"/>
          <w:szCs w:val="28"/>
        </w:rPr>
      </w:pPr>
      <w:r w:rsidRPr="00E511C9">
        <w:rPr>
          <w:rFonts w:eastAsia="Times New Roman"/>
          <w:sz w:val="28"/>
          <w:szCs w:val="28"/>
        </w:rPr>
        <w:t xml:space="preserve">     </w:t>
      </w:r>
      <w:proofErr w:type="gramStart"/>
      <w:r w:rsidRPr="00E511C9">
        <w:rPr>
          <w:rFonts w:eastAsia="Times New Roman"/>
          <w:sz w:val="28"/>
          <w:szCs w:val="28"/>
        </w:rPr>
        <w:t>branches</w:t>
      </w:r>
      <w:proofErr w:type="gramEnd"/>
      <w:r w:rsidRPr="00E511C9">
        <w:rPr>
          <w:rFonts w:eastAsia="Times New Roman"/>
          <w:sz w:val="28"/>
          <w:szCs w:val="28"/>
        </w:rPr>
        <w:t xml:space="preserve">. </w:t>
      </w:r>
      <w:proofErr w:type="gramStart"/>
      <w:r w:rsidRPr="00E511C9">
        <w:rPr>
          <w:rFonts w:eastAsia="Times New Roman"/>
          <w:sz w:val="28"/>
          <w:szCs w:val="28"/>
        </w:rPr>
        <w:t>They  perform</w:t>
      </w:r>
      <w:proofErr w:type="gramEnd"/>
      <w:r w:rsidRPr="00E511C9">
        <w:rPr>
          <w:rFonts w:eastAsia="Times New Roman"/>
          <w:sz w:val="28"/>
          <w:szCs w:val="28"/>
        </w:rPr>
        <w:t xml:space="preserve">  the  function  of  food storage and  are  well</w:t>
      </w:r>
    </w:p>
    <w:p w:rsidR="00CB3367" w:rsidRPr="00E511C9" w:rsidRDefault="00CB3367" w:rsidP="00CB3367">
      <w:pPr>
        <w:pStyle w:val="NoSpacing"/>
        <w:ind w:left="720"/>
        <w:rPr>
          <w:rFonts w:eastAsia="Times New Roman"/>
          <w:sz w:val="28"/>
          <w:szCs w:val="28"/>
        </w:rPr>
      </w:pPr>
      <w:r w:rsidRPr="00E511C9">
        <w:rPr>
          <w:rFonts w:eastAsia="Times New Roman"/>
          <w:sz w:val="28"/>
          <w:szCs w:val="28"/>
        </w:rPr>
        <w:t xml:space="preserve">     </w:t>
      </w:r>
      <w:proofErr w:type="gramStart"/>
      <w:r w:rsidRPr="00E511C9">
        <w:rPr>
          <w:rFonts w:eastAsia="Times New Roman"/>
          <w:sz w:val="28"/>
          <w:szCs w:val="28"/>
        </w:rPr>
        <w:t>protected</w:t>
      </w:r>
      <w:proofErr w:type="gramEnd"/>
      <w:r w:rsidRPr="00E511C9">
        <w:rPr>
          <w:rFonts w:eastAsia="Times New Roman"/>
          <w:sz w:val="28"/>
          <w:szCs w:val="28"/>
        </w:rPr>
        <w:t xml:space="preserve"> from herbivores. These are of the following types: </w:t>
      </w:r>
    </w:p>
    <w:p w:rsidR="00B5191E" w:rsidRPr="00E511C9" w:rsidRDefault="00B5191E" w:rsidP="0067377A">
      <w:pPr>
        <w:pStyle w:val="NoSpacing"/>
        <w:jc w:val="both"/>
        <w:rPr>
          <w:rFonts w:eastAsia="Times New Roman"/>
          <w:sz w:val="28"/>
          <w:szCs w:val="28"/>
        </w:rPr>
      </w:pPr>
    </w:p>
    <w:p w:rsidR="00DE2F39" w:rsidRPr="00C46DD6" w:rsidRDefault="00CB3367" w:rsidP="00C46DD6">
      <w:pPr>
        <w:pStyle w:val="NoSpacing"/>
        <w:numPr>
          <w:ilvl w:val="0"/>
          <w:numId w:val="25"/>
        </w:numPr>
        <w:jc w:val="both"/>
        <w:rPr>
          <w:rFonts w:eastAsia="Times New Roman"/>
          <w:sz w:val="28"/>
          <w:szCs w:val="28"/>
        </w:rPr>
      </w:pPr>
      <w:r w:rsidRPr="00E511C9">
        <w:rPr>
          <w:rFonts w:eastAsia="Times New Roman"/>
          <w:sz w:val="28"/>
          <w:szCs w:val="28"/>
        </w:rPr>
        <w:t xml:space="preserve">RHIZOME: </w:t>
      </w:r>
      <w:r w:rsidRPr="00E511C9">
        <w:rPr>
          <w:rFonts w:cs="Arial"/>
          <w:color w:val="000000"/>
          <w:sz w:val="28"/>
          <w:szCs w:val="28"/>
          <w:shd w:val="clear" w:color="auto" w:fill="FFFFFF"/>
        </w:rPr>
        <w:t xml:space="preserve">A rhizome is a thick horizontally growing stem which usually stores food material. It has nodes and internodes, scale leaves, </w:t>
      </w:r>
      <w:proofErr w:type="spellStart"/>
      <w:r w:rsidRPr="00E511C9">
        <w:rPr>
          <w:rFonts w:cs="Arial"/>
          <w:color w:val="000000"/>
          <w:sz w:val="28"/>
          <w:szCs w:val="28"/>
          <w:shd w:val="clear" w:color="auto" w:fill="FFFFFF"/>
        </w:rPr>
        <w:t>axillary</w:t>
      </w:r>
      <w:proofErr w:type="spellEnd"/>
      <w:r w:rsidRPr="00E511C9">
        <w:rPr>
          <w:rFonts w:cs="Arial"/>
          <w:color w:val="000000"/>
          <w:sz w:val="28"/>
          <w:szCs w:val="28"/>
          <w:shd w:val="clear" w:color="auto" w:fill="FFFFFF"/>
        </w:rPr>
        <w:t xml:space="preserve"> buds, </w:t>
      </w:r>
      <w:proofErr w:type="spellStart"/>
      <w:r w:rsidRPr="00E511C9">
        <w:rPr>
          <w:rFonts w:cs="Arial"/>
          <w:color w:val="000000"/>
          <w:sz w:val="28"/>
          <w:szCs w:val="28"/>
          <w:shd w:val="clear" w:color="auto" w:fill="FFFFFF"/>
        </w:rPr>
        <w:t>adventitous</w:t>
      </w:r>
      <w:proofErr w:type="spellEnd"/>
      <w:r w:rsidRPr="00E511C9">
        <w:rPr>
          <w:rFonts w:cs="Arial"/>
          <w:color w:val="000000"/>
          <w:sz w:val="28"/>
          <w:szCs w:val="28"/>
          <w:shd w:val="clear" w:color="auto" w:fill="FFFFFF"/>
        </w:rPr>
        <w:t xml:space="preserve"> roots and a terminal bud. Scale leaves enclosing the </w:t>
      </w:r>
      <w:proofErr w:type="spellStart"/>
      <w:r w:rsidRPr="00E511C9">
        <w:rPr>
          <w:rFonts w:cs="Arial"/>
          <w:color w:val="000000"/>
          <w:sz w:val="28"/>
          <w:szCs w:val="28"/>
          <w:shd w:val="clear" w:color="auto" w:fill="FFFFFF"/>
        </w:rPr>
        <w:t>axillary</w:t>
      </w:r>
      <w:proofErr w:type="spellEnd"/>
      <w:r w:rsidRPr="00E511C9">
        <w:rPr>
          <w:rFonts w:cs="Arial"/>
          <w:color w:val="000000"/>
          <w:sz w:val="28"/>
          <w:szCs w:val="28"/>
          <w:shd w:val="clear" w:color="auto" w:fill="FFFFFF"/>
        </w:rPr>
        <w:t xml:space="preserve"> buds are seen arising from the nodal points of the stem. Some of the </w:t>
      </w:r>
      <w:proofErr w:type="spellStart"/>
      <w:r w:rsidRPr="00E511C9">
        <w:rPr>
          <w:rFonts w:cs="Arial"/>
          <w:color w:val="000000"/>
          <w:sz w:val="28"/>
          <w:szCs w:val="28"/>
          <w:shd w:val="clear" w:color="auto" w:fill="FFFFFF"/>
        </w:rPr>
        <w:t>axillary</w:t>
      </w:r>
      <w:proofErr w:type="spellEnd"/>
      <w:r w:rsidRPr="00E511C9">
        <w:rPr>
          <w:rFonts w:cs="Arial"/>
          <w:color w:val="000000"/>
          <w:sz w:val="28"/>
          <w:szCs w:val="28"/>
          <w:shd w:val="clear" w:color="auto" w:fill="FFFFFF"/>
        </w:rPr>
        <w:t xml:space="preserve"> buds develop into branches which grow upwards into the air and then produce normal green foliage leaves. Usually the growing points of the rhizome continue to remain underground causing an elongation of the rhizome. Roots develop from the lower surface of the rhizome. </w:t>
      </w:r>
      <w:proofErr w:type="spellStart"/>
      <w:r w:rsidRPr="00E511C9">
        <w:rPr>
          <w:rFonts w:cs="Arial"/>
          <w:color w:val="000000"/>
          <w:sz w:val="28"/>
          <w:szCs w:val="28"/>
          <w:shd w:val="clear" w:color="auto" w:fill="FFFFFF"/>
        </w:rPr>
        <w:t>Eg</w:t>
      </w:r>
      <w:proofErr w:type="spellEnd"/>
      <w:r w:rsidRPr="00E511C9">
        <w:rPr>
          <w:rFonts w:cs="Arial"/>
          <w:color w:val="000000"/>
          <w:sz w:val="28"/>
          <w:szCs w:val="28"/>
          <w:shd w:val="clear" w:color="auto" w:fill="FFFFFF"/>
        </w:rPr>
        <w:t>. Ginger, Turmeric.</w:t>
      </w:r>
      <w:r w:rsidR="00623ED5" w:rsidRPr="00E511C9">
        <w:rPr>
          <w:sz w:val="28"/>
          <w:szCs w:val="28"/>
        </w:rPr>
        <w:t xml:space="preserve"> </w:t>
      </w:r>
    </w:p>
    <w:p w:rsidR="00B5191E" w:rsidRPr="00E511C9" w:rsidRDefault="00B5191E" w:rsidP="00DE2F39">
      <w:pPr>
        <w:pStyle w:val="NoSpacing"/>
        <w:ind w:left="1440"/>
        <w:jc w:val="both"/>
        <w:rPr>
          <w:rFonts w:eastAsia="Times New Roman"/>
          <w:sz w:val="28"/>
          <w:szCs w:val="28"/>
        </w:rPr>
      </w:pPr>
    </w:p>
    <w:p w:rsidR="00DD3641" w:rsidRPr="00E511C9" w:rsidRDefault="00744F2C" w:rsidP="00DD3641">
      <w:pPr>
        <w:pStyle w:val="NoSpacing"/>
        <w:ind w:left="1440"/>
        <w:jc w:val="both"/>
        <w:rPr>
          <w:rFonts w:eastAsia="Times New Roman"/>
          <w:sz w:val="28"/>
          <w:szCs w:val="28"/>
        </w:rPr>
      </w:pPr>
      <w:r w:rsidRPr="00E511C9">
        <w:rPr>
          <w:noProof/>
          <w:sz w:val="28"/>
          <w:szCs w:val="28"/>
          <w:lang w:bidi="ar-SA"/>
        </w:rPr>
        <w:drawing>
          <wp:inline distT="0" distB="0" distL="0" distR="0">
            <wp:extent cx="4680585" cy="1981200"/>
            <wp:effectExtent l="19050" t="0" r="5715" b="0"/>
            <wp:docPr id="24" name="Picture 50" descr="structure of rhizome in g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ructure of rhizome in ginger"/>
                    <pic:cNvPicPr>
                      <a:picLocks noChangeAspect="1" noChangeArrowheads="1"/>
                    </pic:cNvPicPr>
                  </pic:nvPicPr>
                  <pic:blipFill>
                    <a:blip r:embed="rId51" cstate="print"/>
                    <a:srcRect/>
                    <a:stretch>
                      <a:fillRect/>
                    </a:stretch>
                  </pic:blipFill>
                  <pic:spPr bwMode="auto">
                    <a:xfrm>
                      <a:off x="0" y="0"/>
                      <a:ext cx="4680585" cy="1981200"/>
                    </a:xfrm>
                    <a:prstGeom prst="rect">
                      <a:avLst/>
                    </a:prstGeom>
                    <a:noFill/>
                    <a:ln w="9525">
                      <a:noFill/>
                      <a:miter lim="800000"/>
                      <a:headEnd/>
                      <a:tailEnd/>
                    </a:ln>
                  </pic:spPr>
                </pic:pic>
              </a:graphicData>
            </a:graphic>
          </wp:inline>
        </w:drawing>
      </w:r>
    </w:p>
    <w:p w:rsidR="00DE2F39" w:rsidRPr="00E511C9" w:rsidRDefault="00DE2F39" w:rsidP="00C46DD6">
      <w:pPr>
        <w:pStyle w:val="NoSpacing"/>
        <w:ind w:left="1440"/>
        <w:jc w:val="both"/>
        <w:rPr>
          <w:rFonts w:eastAsia="Times New Roman"/>
          <w:sz w:val="28"/>
          <w:szCs w:val="28"/>
        </w:rPr>
      </w:pPr>
      <w:r w:rsidRPr="00E511C9">
        <w:rPr>
          <w:rFonts w:eastAsia="Times New Roman"/>
          <w:sz w:val="28"/>
          <w:szCs w:val="28"/>
        </w:rPr>
        <w:t xml:space="preserve">                                         Rhizome - Ginger</w:t>
      </w:r>
    </w:p>
    <w:p w:rsidR="00DE2F39" w:rsidRPr="00E511C9" w:rsidRDefault="00CB3367" w:rsidP="00CB3367">
      <w:pPr>
        <w:pStyle w:val="NoSpacing"/>
        <w:numPr>
          <w:ilvl w:val="0"/>
          <w:numId w:val="25"/>
        </w:numPr>
        <w:jc w:val="both"/>
        <w:rPr>
          <w:rFonts w:eastAsia="Times New Roman"/>
          <w:sz w:val="28"/>
          <w:szCs w:val="28"/>
        </w:rPr>
      </w:pPr>
      <w:r w:rsidRPr="00E511C9">
        <w:rPr>
          <w:rFonts w:eastAsia="Times New Roman"/>
          <w:sz w:val="28"/>
          <w:szCs w:val="28"/>
        </w:rPr>
        <w:lastRenderedPageBreak/>
        <w:t>TUBER:</w:t>
      </w:r>
      <w:r w:rsidRPr="00E511C9">
        <w:rPr>
          <w:rFonts w:cs="Arial"/>
          <w:color w:val="000000"/>
          <w:sz w:val="28"/>
          <w:szCs w:val="28"/>
          <w:shd w:val="clear" w:color="auto" w:fill="FFFFFF"/>
        </w:rPr>
        <w:t xml:space="preserve"> Tuber is a swollen end of an underground branch which arises from the </w:t>
      </w:r>
      <w:proofErr w:type="spellStart"/>
      <w:r w:rsidRPr="00E511C9">
        <w:rPr>
          <w:rFonts w:cs="Arial"/>
          <w:color w:val="000000"/>
          <w:sz w:val="28"/>
          <w:szCs w:val="28"/>
          <w:shd w:val="clear" w:color="auto" w:fill="FFFFFF"/>
        </w:rPr>
        <w:t>axil</w:t>
      </w:r>
      <w:proofErr w:type="spellEnd"/>
      <w:r w:rsidRPr="00E511C9">
        <w:rPr>
          <w:rFonts w:cs="Arial"/>
          <w:color w:val="000000"/>
          <w:sz w:val="28"/>
          <w:szCs w:val="28"/>
          <w:shd w:val="clear" w:color="auto" w:fill="FFFFFF"/>
        </w:rPr>
        <w:t xml:space="preserve"> of a lower leaf. These underground branches grow horizontally outwards in the soil. Each tuber is irregular in shape due to the deposition of food materials (starch). On the surface of each tuber many leaf scars are seen. These leaf scars are the impressions of fallen scale leaves. Each such leaf scar encloses an </w:t>
      </w:r>
      <w:proofErr w:type="spellStart"/>
      <w:r w:rsidRPr="00E511C9">
        <w:rPr>
          <w:rFonts w:cs="Arial"/>
          <w:color w:val="000000"/>
          <w:sz w:val="28"/>
          <w:szCs w:val="28"/>
          <w:shd w:val="clear" w:color="auto" w:fill="FFFFFF"/>
        </w:rPr>
        <w:t>axillary</w:t>
      </w:r>
      <w:proofErr w:type="spellEnd"/>
      <w:r w:rsidRPr="00E511C9">
        <w:rPr>
          <w:rFonts w:cs="Arial"/>
          <w:color w:val="000000"/>
          <w:sz w:val="28"/>
          <w:szCs w:val="28"/>
          <w:shd w:val="clear" w:color="auto" w:fill="FFFFFF"/>
        </w:rPr>
        <w:t xml:space="preserve"> bud. A leaf scar with an </w:t>
      </w:r>
      <w:proofErr w:type="spellStart"/>
      <w:r w:rsidRPr="00E511C9">
        <w:rPr>
          <w:rFonts w:cs="Arial"/>
          <w:color w:val="000000"/>
          <w:sz w:val="28"/>
          <w:szCs w:val="28"/>
          <w:shd w:val="clear" w:color="auto" w:fill="FFFFFF"/>
        </w:rPr>
        <w:t>axillary</w:t>
      </w:r>
      <w:proofErr w:type="spellEnd"/>
      <w:r w:rsidRPr="00E511C9">
        <w:rPr>
          <w:rFonts w:cs="Arial"/>
          <w:color w:val="000000"/>
          <w:sz w:val="28"/>
          <w:szCs w:val="28"/>
          <w:shd w:val="clear" w:color="auto" w:fill="FFFFFF"/>
        </w:rPr>
        <w:t xml:space="preserve"> bud is called an eye. These eyes of potato are capable of producing new plants by vegetative propagation.</w:t>
      </w:r>
    </w:p>
    <w:p w:rsidR="00DE2F39" w:rsidRPr="00E511C9" w:rsidRDefault="00DE2F39" w:rsidP="00DE2F39">
      <w:pPr>
        <w:pStyle w:val="NoSpacing"/>
        <w:ind w:left="1440"/>
        <w:jc w:val="both"/>
        <w:rPr>
          <w:rFonts w:eastAsia="Times New Roman"/>
          <w:sz w:val="28"/>
          <w:szCs w:val="28"/>
        </w:rPr>
      </w:pPr>
      <w:proofErr w:type="gramStart"/>
      <w:r w:rsidRPr="00E511C9">
        <w:rPr>
          <w:rFonts w:cs="Arial"/>
          <w:color w:val="000000"/>
          <w:sz w:val="28"/>
          <w:szCs w:val="28"/>
          <w:shd w:val="clear" w:color="auto" w:fill="FFFFFF"/>
        </w:rPr>
        <w:t>E.g., Potato.</w:t>
      </w:r>
      <w:proofErr w:type="gramEnd"/>
    </w:p>
    <w:p w:rsidR="00CB3367" w:rsidRPr="00E511C9" w:rsidRDefault="00DE2F39" w:rsidP="00DE2F39">
      <w:pPr>
        <w:pStyle w:val="NoSpacing"/>
        <w:ind w:left="1440"/>
        <w:jc w:val="both"/>
        <w:rPr>
          <w:rFonts w:cs="Arial"/>
          <w:color w:val="000000"/>
          <w:sz w:val="28"/>
          <w:szCs w:val="28"/>
          <w:shd w:val="clear" w:color="auto" w:fill="FFFFFF"/>
        </w:rPr>
      </w:pPr>
      <w:r w:rsidRPr="00E511C9">
        <w:rPr>
          <w:rFonts w:cs="Arial"/>
          <w:color w:val="000000"/>
          <w:sz w:val="28"/>
          <w:szCs w:val="28"/>
          <w:shd w:val="clear" w:color="auto" w:fill="FFFFFF"/>
        </w:rPr>
        <w:t xml:space="preserve">                     </w:t>
      </w:r>
      <w:r w:rsidR="00623ED5" w:rsidRPr="00E511C9">
        <w:rPr>
          <w:noProof/>
          <w:sz w:val="28"/>
          <w:szCs w:val="28"/>
          <w:lang w:bidi="ar-SA"/>
        </w:rPr>
        <w:drawing>
          <wp:inline distT="0" distB="0" distL="0" distR="0">
            <wp:extent cx="3333750" cy="2209800"/>
            <wp:effectExtent l="19050" t="0" r="0" b="0"/>
            <wp:docPr id="53" name="Picture 53" descr="structure of tuber in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ructure of tuber in potato"/>
                    <pic:cNvPicPr>
                      <a:picLocks noChangeAspect="1" noChangeArrowheads="1"/>
                    </pic:cNvPicPr>
                  </pic:nvPicPr>
                  <pic:blipFill>
                    <a:blip r:embed="rId52"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p>
    <w:p w:rsidR="00DE2F39" w:rsidRPr="00E511C9" w:rsidRDefault="00DE2F39" w:rsidP="00DE2F39">
      <w:pPr>
        <w:pStyle w:val="NoSpacing"/>
        <w:ind w:left="1440"/>
        <w:jc w:val="both"/>
        <w:rPr>
          <w:rFonts w:eastAsia="Times New Roman"/>
          <w:sz w:val="28"/>
          <w:szCs w:val="28"/>
        </w:rPr>
      </w:pPr>
      <w:r w:rsidRPr="00E511C9">
        <w:rPr>
          <w:rFonts w:cs="Arial"/>
          <w:color w:val="000000"/>
          <w:sz w:val="28"/>
          <w:szCs w:val="28"/>
          <w:shd w:val="clear" w:color="auto" w:fill="FFFFFF"/>
        </w:rPr>
        <w:t xml:space="preserve">                                                       Tuber - Potato</w:t>
      </w:r>
    </w:p>
    <w:p w:rsidR="00DD3641" w:rsidRPr="00E511C9" w:rsidRDefault="00DD3641" w:rsidP="00DD3641">
      <w:pPr>
        <w:pStyle w:val="NoSpacing"/>
        <w:jc w:val="both"/>
        <w:rPr>
          <w:rFonts w:eastAsia="Times New Roman"/>
          <w:sz w:val="28"/>
          <w:szCs w:val="28"/>
        </w:rPr>
      </w:pPr>
    </w:p>
    <w:p w:rsidR="00DE2F39" w:rsidRPr="00E511C9" w:rsidRDefault="00CB3367" w:rsidP="00DD3641">
      <w:pPr>
        <w:pStyle w:val="NoSpacing"/>
        <w:numPr>
          <w:ilvl w:val="0"/>
          <w:numId w:val="25"/>
        </w:numPr>
        <w:jc w:val="both"/>
        <w:rPr>
          <w:rFonts w:eastAsia="Times New Roman"/>
          <w:sz w:val="28"/>
          <w:szCs w:val="28"/>
        </w:rPr>
      </w:pPr>
      <w:r w:rsidRPr="00E511C9">
        <w:rPr>
          <w:rFonts w:eastAsia="Times New Roman"/>
          <w:sz w:val="28"/>
          <w:szCs w:val="28"/>
        </w:rPr>
        <w:t xml:space="preserve">BULB: </w:t>
      </w:r>
      <w:r w:rsidRPr="00E511C9">
        <w:rPr>
          <w:rStyle w:val="apple-converted-space"/>
          <w:rFonts w:cs="Arial"/>
          <w:color w:val="000000"/>
          <w:sz w:val="28"/>
          <w:szCs w:val="28"/>
        </w:rPr>
        <w:t> </w:t>
      </w:r>
      <w:r w:rsidRPr="00E511C9">
        <w:rPr>
          <w:rFonts w:cs="Arial"/>
          <w:color w:val="000000"/>
          <w:sz w:val="28"/>
          <w:szCs w:val="28"/>
        </w:rPr>
        <w:t xml:space="preserve">The stem is reduced and represented by a short disc. The lower surface of the stem produces many adventitious roots. </w:t>
      </w:r>
      <w:r w:rsidRPr="00E511C9">
        <w:rPr>
          <w:rFonts w:cs="Arial"/>
          <w:color w:val="000000"/>
          <w:sz w:val="28"/>
          <w:szCs w:val="28"/>
          <w:shd w:val="clear" w:color="auto" w:fill="FFFFFF"/>
        </w:rPr>
        <w:t xml:space="preserve">In bulbs of onion, garlic, etc. the inner leaves are fleshy while the outer ones are dry. This is called as </w:t>
      </w:r>
      <w:proofErr w:type="spellStart"/>
      <w:r w:rsidRPr="00E511C9">
        <w:rPr>
          <w:rFonts w:cs="Arial"/>
          <w:color w:val="000000"/>
          <w:sz w:val="28"/>
          <w:szCs w:val="28"/>
          <w:shd w:val="clear" w:color="auto" w:fill="FFFFFF"/>
        </w:rPr>
        <w:t>tunicated</w:t>
      </w:r>
      <w:proofErr w:type="spellEnd"/>
      <w:r w:rsidRPr="00E511C9">
        <w:rPr>
          <w:rFonts w:cs="Arial"/>
          <w:color w:val="000000"/>
          <w:sz w:val="28"/>
          <w:szCs w:val="28"/>
          <w:shd w:val="clear" w:color="auto" w:fill="FFFFFF"/>
        </w:rPr>
        <w:t xml:space="preserve"> bulb since the concentric leaf bases form a complete covering or tunic. The apical bud of the bulb produces the shoot. The </w:t>
      </w:r>
      <w:proofErr w:type="spellStart"/>
      <w:r w:rsidRPr="00E511C9">
        <w:rPr>
          <w:rFonts w:cs="Arial"/>
          <w:color w:val="000000"/>
          <w:sz w:val="28"/>
          <w:szCs w:val="28"/>
          <w:shd w:val="clear" w:color="auto" w:fill="FFFFFF"/>
        </w:rPr>
        <w:t>axillary</w:t>
      </w:r>
      <w:proofErr w:type="spellEnd"/>
      <w:r w:rsidRPr="00E511C9">
        <w:rPr>
          <w:rFonts w:cs="Arial"/>
          <w:color w:val="000000"/>
          <w:sz w:val="28"/>
          <w:szCs w:val="28"/>
          <w:shd w:val="clear" w:color="auto" w:fill="FFFFFF"/>
        </w:rPr>
        <w:t xml:space="preserve"> buds sometimes produce daughter bulbs, as in garlic.</w:t>
      </w:r>
      <w:r w:rsidRPr="00E511C9">
        <w:rPr>
          <w:rFonts w:cs="Arial"/>
          <w:color w:val="000000"/>
          <w:sz w:val="28"/>
          <w:szCs w:val="28"/>
        </w:rPr>
        <w:t xml:space="preserve"> E.g., Onion, Garlic</w:t>
      </w:r>
      <w:r w:rsidR="00DD3641" w:rsidRPr="00E511C9">
        <w:rPr>
          <w:rFonts w:cs="Arial"/>
          <w:color w:val="000000"/>
          <w:sz w:val="28"/>
          <w:szCs w:val="28"/>
        </w:rPr>
        <w:t>.</w:t>
      </w:r>
      <w:r w:rsidR="00623ED5" w:rsidRPr="00E511C9">
        <w:rPr>
          <w:sz w:val="28"/>
          <w:szCs w:val="28"/>
        </w:rPr>
        <w:t xml:space="preserve"> </w:t>
      </w:r>
    </w:p>
    <w:p w:rsidR="00DE2F39" w:rsidRPr="00E511C9" w:rsidRDefault="00DE2F39" w:rsidP="00DE2F39">
      <w:pPr>
        <w:pStyle w:val="NoSpacing"/>
        <w:ind w:left="1440"/>
        <w:jc w:val="both"/>
        <w:rPr>
          <w:rFonts w:eastAsia="Times New Roman"/>
          <w:sz w:val="28"/>
          <w:szCs w:val="28"/>
        </w:rPr>
      </w:pPr>
    </w:p>
    <w:p w:rsidR="00CB3367" w:rsidRPr="00E511C9" w:rsidRDefault="00623ED5" w:rsidP="00DE2F39">
      <w:pPr>
        <w:pStyle w:val="NoSpacing"/>
        <w:ind w:left="1440"/>
        <w:jc w:val="both"/>
        <w:rPr>
          <w:rFonts w:eastAsia="Times New Roman"/>
          <w:sz w:val="28"/>
          <w:szCs w:val="28"/>
        </w:rPr>
      </w:pPr>
      <w:r w:rsidRPr="00E511C9">
        <w:rPr>
          <w:noProof/>
          <w:sz w:val="28"/>
          <w:szCs w:val="28"/>
          <w:lang w:bidi="ar-SA"/>
        </w:rPr>
        <w:drawing>
          <wp:inline distT="0" distB="0" distL="0" distR="0">
            <wp:extent cx="4524375" cy="2686050"/>
            <wp:effectExtent l="19050" t="0" r="9525" b="0"/>
            <wp:docPr id="56" name="Picture 56" descr="structure of bulb in gar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ructure of bulb in garlic"/>
                    <pic:cNvPicPr>
                      <a:picLocks noChangeAspect="1" noChangeArrowheads="1"/>
                    </pic:cNvPicPr>
                  </pic:nvPicPr>
                  <pic:blipFill>
                    <a:blip r:embed="rId53" cstate="print"/>
                    <a:srcRect/>
                    <a:stretch>
                      <a:fillRect/>
                    </a:stretch>
                  </pic:blipFill>
                  <pic:spPr bwMode="auto">
                    <a:xfrm>
                      <a:off x="0" y="0"/>
                      <a:ext cx="4524375" cy="2686050"/>
                    </a:xfrm>
                    <a:prstGeom prst="rect">
                      <a:avLst/>
                    </a:prstGeom>
                    <a:noFill/>
                    <a:ln w="9525">
                      <a:noFill/>
                      <a:miter lim="800000"/>
                      <a:headEnd/>
                      <a:tailEnd/>
                    </a:ln>
                  </pic:spPr>
                </pic:pic>
              </a:graphicData>
            </a:graphic>
          </wp:inline>
        </w:drawing>
      </w:r>
    </w:p>
    <w:p w:rsidR="00DD3641" w:rsidRDefault="00DD3641" w:rsidP="00DD3641">
      <w:pPr>
        <w:pStyle w:val="ListParagraph"/>
        <w:rPr>
          <w:rFonts w:eastAsia="Times New Roman"/>
          <w:sz w:val="28"/>
          <w:szCs w:val="28"/>
        </w:rPr>
      </w:pPr>
    </w:p>
    <w:p w:rsidR="00C46DD6" w:rsidRPr="00E511C9" w:rsidRDefault="00C46DD6" w:rsidP="00DD3641">
      <w:pPr>
        <w:pStyle w:val="ListParagraph"/>
        <w:rPr>
          <w:rFonts w:eastAsia="Times New Roman"/>
          <w:sz w:val="28"/>
          <w:szCs w:val="28"/>
        </w:rPr>
      </w:pPr>
    </w:p>
    <w:p w:rsidR="00DD3641" w:rsidRPr="00E511C9" w:rsidRDefault="00DD3641" w:rsidP="00DD3641">
      <w:pPr>
        <w:pStyle w:val="NoSpacing"/>
        <w:numPr>
          <w:ilvl w:val="0"/>
          <w:numId w:val="25"/>
        </w:numPr>
        <w:jc w:val="both"/>
        <w:rPr>
          <w:rFonts w:eastAsia="Times New Roman"/>
          <w:sz w:val="28"/>
          <w:szCs w:val="28"/>
        </w:rPr>
      </w:pPr>
      <w:r w:rsidRPr="00E511C9">
        <w:rPr>
          <w:rFonts w:eastAsia="Times New Roman"/>
          <w:sz w:val="28"/>
          <w:szCs w:val="28"/>
        </w:rPr>
        <w:lastRenderedPageBreak/>
        <w:t>CORM:</w:t>
      </w:r>
      <w:r w:rsidRPr="00E511C9">
        <w:rPr>
          <w:rFonts w:cs="Arial"/>
          <w:color w:val="000000"/>
          <w:sz w:val="28"/>
          <w:szCs w:val="28"/>
          <w:shd w:val="clear" w:color="auto" w:fill="FFFFFF"/>
        </w:rPr>
        <w:t xml:space="preserve"> A corm is a greatly swollen underground basal portion of an erect stem. The swelling is due to the storage of reserve food material. It bears scale leaves and </w:t>
      </w:r>
      <w:proofErr w:type="spellStart"/>
      <w:r w:rsidRPr="00E511C9">
        <w:rPr>
          <w:rFonts w:cs="Arial"/>
          <w:color w:val="000000"/>
          <w:sz w:val="28"/>
          <w:szCs w:val="28"/>
          <w:shd w:val="clear" w:color="auto" w:fill="FFFFFF"/>
        </w:rPr>
        <w:t>axillary</w:t>
      </w:r>
      <w:proofErr w:type="spellEnd"/>
      <w:r w:rsidRPr="00E511C9">
        <w:rPr>
          <w:rFonts w:cs="Arial"/>
          <w:color w:val="000000"/>
          <w:sz w:val="28"/>
          <w:szCs w:val="28"/>
          <w:shd w:val="clear" w:color="auto" w:fill="FFFFFF"/>
        </w:rPr>
        <w:t xml:space="preserve"> buds. At the end of the growing season, the aerial parts die. With the return of favorable conditions usually one </w:t>
      </w:r>
      <w:proofErr w:type="spellStart"/>
      <w:r w:rsidRPr="00E511C9">
        <w:rPr>
          <w:rFonts w:cs="Arial"/>
          <w:color w:val="000000"/>
          <w:sz w:val="28"/>
          <w:szCs w:val="28"/>
          <w:shd w:val="clear" w:color="auto" w:fill="FFFFFF"/>
        </w:rPr>
        <w:t>axillary</w:t>
      </w:r>
      <w:proofErr w:type="spellEnd"/>
      <w:r w:rsidRPr="00E511C9">
        <w:rPr>
          <w:rFonts w:cs="Arial"/>
          <w:color w:val="000000"/>
          <w:sz w:val="28"/>
          <w:szCs w:val="28"/>
          <w:shd w:val="clear" w:color="auto" w:fill="FFFFFF"/>
        </w:rPr>
        <w:t xml:space="preserve"> bud (rarely more than one) near the apex develops into a new shoot </w:t>
      </w:r>
      <w:proofErr w:type="spellStart"/>
      <w:r w:rsidRPr="00E511C9">
        <w:rPr>
          <w:rFonts w:cs="Arial"/>
          <w:color w:val="000000"/>
          <w:sz w:val="28"/>
          <w:szCs w:val="28"/>
          <w:shd w:val="clear" w:color="auto" w:fill="FFFFFF"/>
        </w:rPr>
        <w:t>utilising</w:t>
      </w:r>
      <w:proofErr w:type="spellEnd"/>
      <w:r w:rsidRPr="00E511C9">
        <w:rPr>
          <w:rFonts w:cs="Arial"/>
          <w:color w:val="000000"/>
          <w:sz w:val="28"/>
          <w:szCs w:val="28"/>
          <w:shd w:val="clear" w:color="auto" w:fill="FFFFFF"/>
        </w:rPr>
        <w:t xml:space="preserve"> the food reserve material in the old corm. The new plant produces a new corm at its base. The earlier corm shrivels off. E.g. </w:t>
      </w:r>
      <w:proofErr w:type="spellStart"/>
      <w:r w:rsidRPr="00E511C9">
        <w:rPr>
          <w:rFonts w:cs="Arial"/>
          <w:color w:val="000000"/>
          <w:sz w:val="28"/>
          <w:szCs w:val="28"/>
          <w:shd w:val="clear" w:color="auto" w:fill="FFFFFF"/>
        </w:rPr>
        <w:t>Amorphophallus</w:t>
      </w:r>
      <w:proofErr w:type="spellEnd"/>
      <w:r w:rsidRPr="00E511C9">
        <w:rPr>
          <w:rFonts w:cs="Arial"/>
          <w:color w:val="000000"/>
          <w:sz w:val="28"/>
          <w:szCs w:val="28"/>
          <w:shd w:val="clear" w:color="auto" w:fill="FFFFFF"/>
        </w:rPr>
        <w:t xml:space="preserve">, </w:t>
      </w:r>
      <w:proofErr w:type="spellStart"/>
      <w:r w:rsidRPr="00E511C9">
        <w:rPr>
          <w:rFonts w:cs="Arial"/>
          <w:color w:val="000000"/>
          <w:sz w:val="28"/>
          <w:szCs w:val="28"/>
          <w:shd w:val="clear" w:color="auto" w:fill="FFFFFF"/>
        </w:rPr>
        <w:t>Colocasia</w:t>
      </w:r>
      <w:proofErr w:type="spellEnd"/>
    </w:p>
    <w:p w:rsidR="00623ED5" w:rsidRPr="00E511C9" w:rsidRDefault="00623ED5" w:rsidP="00623ED5">
      <w:pPr>
        <w:pStyle w:val="ListParagraph"/>
        <w:rPr>
          <w:rFonts w:eastAsia="Times New Roman"/>
          <w:sz w:val="28"/>
          <w:szCs w:val="28"/>
        </w:rPr>
      </w:pPr>
    </w:p>
    <w:p w:rsidR="00623ED5" w:rsidRPr="00E511C9" w:rsidRDefault="00DE2F39" w:rsidP="00DE2F39">
      <w:pPr>
        <w:pStyle w:val="NoSpacing"/>
        <w:ind w:left="1440"/>
        <w:jc w:val="both"/>
        <w:rPr>
          <w:rFonts w:eastAsia="Times New Roman"/>
          <w:sz w:val="28"/>
          <w:szCs w:val="28"/>
        </w:rPr>
      </w:pPr>
      <w:r w:rsidRPr="00E511C9">
        <w:rPr>
          <w:rFonts w:eastAsia="Times New Roman"/>
          <w:sz w:val="28"/>
          <w:szCs w:val="28"/>
        </w:rPr>
        <w:t xml:space="preserve">                                         </w:t>
      </w:r>
      <w:r w:rsidR="00623ED5" w:rsidRPr="00E511C9">
        <w:rPr>
          <w:noProof/>
          <w:sz w:val="28"/>
          <w:szCs w:val="28"/>
          <w:lang w:bidi="ar-SA"/>
        </w:rPr>
        <w:drawing>
          <wp:inline distT="0" distB="0" distL="0" distR="0">
            <wp:extent cx="2228850" cy="2352675"/>
            <wp:effectExtent l="19050" t="0" r="0" b="0"/>
            <wp:docPr id="59" name="Picture 59" descr="structure of corm in coloc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ructure of corm in colocasia"/>
                    <pic:cNvPicPr>
                      <a:picLocks noChangeAspect="1" noChangeArrowheads="1"/>
                    </pic:cNvPicPr>
                  </pic:nvPicPr>
                  <pic:blipFill>
                    <a:blip r:embed="rId54" cstate="print"/>
                    <a:srcRect/>
                    <a:stretch>
                      <a:fillRect/>
                    </a:stretch>
                  </pic:blipFill>
                  <pic:spPr bwMode="auto">
                    <a:xfrm>
                      <a:off x="0" y="0"/>
                      <a:ext cx="2228850" cy="2352675"/>
                    </a:xfrm>
                    <a:prstGeom prst="rect">
                      <a:avLst/>
                    </a:prstGeom>
                    <a:noFill/>
                    <a:ln w="9525">
                      <a:noFill/>
                      <a:miter lim="800000"/>
                      <a:headEnd/>
                      <a:tailEnd/>
                    </a:ln>
                  </pic:spPr>
                </pic:pic>
              </a:graphicData>
            </a:graphic>
          </wp:inline>
        </w:drawing>
      </w:r>
    </w:p>
    <w:p w:rsidR="00DD3641" w:rsidRPr="00E511C9" w:rsidRDefault="00DE2F39" w:rsidP="00DE2F39">
      <w:pPr>
        <w:pStyle w:val="NormalWeb"/>
        <w:shd w:val="clear" w:color="auto" w:fill="FFFFFF"/>
        <w:spacing w:line="312" w:lineRule="atLeast"/>
        <w:ind w:left="1080"/>
        <w:rPr>
          <w:rFonts w:asciiTheme="minorHAnsi" w:hAnsiTheme="minorHAnsi" w:cs="Arial"/>
          <w:color w:val="000000"/>
          <w:sz w:val="28"/>
          <w:szCs w:val="28"/>
        </w:rPr>
      </w:pPr>
      <w:r w:rsidRPr="00E511C9">
        <w:rPr>
          <w:rFonts w:asciiTheme="minorHAnsi" w:hAnsiTheme="minorHAnsi" w:cs="Arial"/>
          <w:color w:val="000000"/>
          <w:sz w:val="28"/>
          <w:szCs w:val="28"/>
        </w:rPr>
        <w:t xml:space="preserve">                                            Corm - </w:t>
      </w:r>
      <w:proofErr w:type="spellStart"/>
      <w:r w:rsidRPr="00E511C9">
        <w:rPr>
          <w:rFonts w:asciiTheme="minorHAnsi" w:hAnsiTheme="minorHAnsi" w:cs="Arial"/>
          <w:color w:val="000000"/>
          <w:sz w:val="28"/>
          <w:szCs w:val="28"/>
        </w:rPr>
        <w:t>Colocasia</w:t>
      </w:r>
      <w:proofErr w:type="spellEnd"/>
    </w:p>
    <w:p w:rsidR="00CB3367" w:rsidRPr="00E511C9" w:rsidRDefault="00CB3367" w:rsidP="00DD3641">
      <w:pPr>
        <w:pStyle w:val="NoSpacing"/>
        <w:ind w:left="1440"/>
        <w:jc w:val="both"/>
        <w:rPr>
          <w:rFonts w:eastAsia="Times New Roman"/>
          <w:sz w:val="28"/>
          <w:szCs w:val="28"/>
        </w:rPr>
      </w:pPr>
    </w:p>
    <w:p w:rsidR="00E3058D" w:rsidRPr="00E511C9" w:rsidRDefault="00E3058D" w:rsidP="00E3058D">
      <w:pPr>
        <w:pStyle w:val="NoSpacing"/>
        <w:ind w:left="1440"/>
        <w:jc w:val="both"/>
        <w:rPr>
          <w:rFonts w:eastAsia="Times New Roman"/>
          <w:sz w:val="28"/>
          <w:szCs w:val="28"/>
        </w:rPr>
      </w:pPr>
    </w:p>
    <w:p w:rsidR="00DA0B7E" w:rsidRPr="00E511C9" w:rsidRDefault="00DA0B7E" w:rsidP="00DA0B7E">
      <w:pPr>
        <w:pStyle w:val="NoSpacing"/>
        <w:ind w:left="720"/>
        <w:jc w:val="both"/>
        <w:rPr>
          <w:rFonts w:eastAsia="Times New Roman"/>
          <w:sz w:val="28"/>
          <w:szCs w:val="28"/>
        </w:rPr>
      </w:pPr>
    </w:p>
    <w:p w:rsidR="00DA0B7E" w:rsidRPr="00E511C9" w:rsidRDefault="00DA0B7E" w:rsidP="00DA0B7E">
      <w:pPr>
        <w:pStyle w:val="NoSpacing"/>
        <w:ind w:left="720"/>
        <w:jc w:val="both"/>
        <w:rPr>
          <w:rFonts w:eastAsia="Times New Roman"/>
          <w:sz w:val="28"/>
          <w:szCs w:val="28"/>
        </w:rPr>
      </w:pPr>
    </w:p>
    <w:p w:rsidR="00DA0B7E" w:rsidRPr="00E511C9" w:rsidRDefault="00DA0B7E" w:rsidP="00DA0B7E">
      <w:pPr>
        <w:pStyle w:val="NoSpacing"/>
        <w:rPr>
          <w:rFonts w:eastAsia="Times New Roman"/>
          <w:sz w:val="28"/>
          <w:szCs w:val="28"/>
        </w:rPr>
      </w:pPr>
      <w:r w:rsidRPr="00E511C9">
        <w:rPr>
          <w:rFonts w:eastAsia="Times New Roman"/>
          <w:sz w:val="28"/>
          <w:szCs w:val="28"/>
        </w:rPr>
        <w:t xml:space="preserve">  </w:t>
      </w:r>
    </w:p>
    <w:p w:rsidR="00906BA3" w:rsidRPr="00E511C9" w:rsidRDefault="00906BA3" w:rsidP="00906BA3">
      <w:pPr>
        <w:rPr>
          <w:rFonts w:eastAsia="Times New Roman"/>
          <w:sz w:val="28"/>
          <w:szCs w:val="28"/>
        </w:rPr>
      </w:pPr>
      <w:r w:rsidRPr="00E511C9">
        <w:rPr>
          <w:rFonts w:eastAsia="Times New Roman"/>
          <w:color w:val="000000"/>
          <w:sz w:val="28"/>
          <w:szCs w:val="28"/>
        </w:rPr>
        <w:t xml:space="preserve">                     </w:t>
      </w:r>
    </w:p>
    <w:p w:rsidR="004F5300" w:rsidRPr="00E511C9" w:rsidRDefault="004F5300" w:rsidP="00906BA3">
      <w:pPr>
        <w:pStyle w:val="ListParagraph"/>
        <w:shd w:val="clear" w:color="auto" w:fill="FFFFFF"/>
        <w:spacing w:after="75" w:line="270" w:lineRule="atLeast"/>
        <w:ind w:left="1665"/>
        <w:jc w:val="both"/>
        <w:textAlignment w:val="baseline"/>
        <w:rPr>
          <w:rFonts w:eastAsia="Times New Roman" w:cs="Arial"/>
          <w:color w:val="0D0D0D" w:themeColor="text1" w:themeTint="F2"/>
          <w:sz w:val="28"/>
          <w:szCs w:val="28"/>
        </w:rPr>
      </w:pPr>
    </w:p>
    <w:p w:rsidR="004F5300" w:rsidRPr="00E511C9" w:rsidRDefault="004F5300" w:rsidP="004F5300">
      <w:pPr>
        <w:rPr>
          <w:sz w:val="28"/>
          <w:szCs w:val="28"/>
        </w:rPr>
      </w:pPr>
    </w:p>
    <w:p w:rsidR="004F5300" w:rsidRPr="00E511C9" w:rsidRDefault="004F5300" w:rsidP="004F5300">
      <w:pPr>
        <w:rPr>
          <w:sz w:val="28"/>
          <w:szCs w:val="28"/>
        </w:rPr>
      </w:pPr>
    </w:p>
    <w:p w:rsidR="004F5300" w:rsidRPr="00E511C9" w:rsidRDefault="004F5300" w:rsidP="004F5300">
      <w:pPr>
        <w:rPr>
          <w:sz w:val="28"/>
          <w:szCs w:val="28"/>
        </w:rPr>
      </w:pPr>
    </w:p>
    <w:p w:rsidR="004F5300" w:rsidRPr="00E511C9" w:rsidRDefault="004F5300" w:rsidP="004F5300">
      <w:pPr>
        <w:rPr>
          <w:sz w:val="28"/>
          <w:szCs w:val="28"/>
        </w:rPr>
      </w:pPr>
    </w:p>
    <w:p w:rsidR="004F5300" w:rsidRPr="00E511C9" w:rsidRDefault="004F5300" w:rsidP="004F5300">
      <w:pPr>
        <w:rPr>
          <w:sz w:val="28"/>
          <w:szCs w:val="28"/>
        </w:rPr>
      </w:pPr>
    </w:p>
    <w:p w:rsidR="004F5300" w:rsidRPr="00E511C9" w:rsidRDefault="004F5300" w:rsidP="004F5300">
      <w:pPr>
        <w:rPr>
          <w:sz w:val="28"/>
          <w:szCs w:val="28"/>
        </w:rPr>
      </w:pPr>
    </w:p>
    <w:p w:rsidR="004F5300" w:rsidRPr="00E511C9" w:rsidRDefault="004F5300" w:rsidP="004F5300">
      <w:pPr>
        <w:rPr>
          <w:sz w:val="28"/>
          <w:szCs w:val="28"/>
        </w:rPr>
      </w:pPr>
    </w:p>
    <w:p w:rsidR="004F5300" w:rsidRPr="00E511C9" w:rsidRDefault="004F5300" w:rsidP="004F5300">
      <w:pPr>
        <w:rPr>
          <w:sz w:val="28"/>
          <w:szCs w:val="28"/>
        </w:rPr>
      </w:pPr>
    </w:p>
    <w:p w:rsidR="00994A32" w:rsidRPr="003B7D03" w:rsidRDefault="00994A32" w:rsidP="00357C21">
      <w:pPr>
        <w:rPr>
          <w:sz w:val="48"/>
          <w:szCs w:val="48"/>
        </w:rPr>
      </w:pPr>
      <w:r>
        <w:lastRenderedPageBreak/>
        <w:t xml:space="preserve">        </w:t>
      </w:r>
      <w:r w:rsidR="003B7D03">
        <w:t xml:space="preserve">                              </w:t>
      </w:r>
      <w:r>
        <w:t xml:space="preserve">    </w:t>
      </w:r>
      <w:r w:rsidRPr="003B7D03">
        <w:rPr>
          <w:sz w:val="48"/>
          <w:szCs w:val="48"/>
        </w:rPr>
        <w:t>YOUNG MONOCOT ANGIOSPERM</w:t>
      </w:r>
    </w:p>
    <w:p w:rsidR="00906BA3" w:rsidRDefault="00357C21" w:rsidP="00357C21">
      <w:r w:rsidRPr="00357C21">
        <w:rPr>
          <w:noProof/>
          <w:lang w:bidi="ar-SA"/>
        </w:rPr>
        <w:drawing>
          <wp:anchor distT="0" distB="0" distL="114300" distR="114300" simplePos="0" relativeHeight="251659264" behindDoc="0" locked="0" layoutInCell="1" allowOverlap="1">
            <wp:simplePos x="0" y="0"/>
            <wp:positionH relativeFrom="column">
              <wp:posOffset>1136015</wp:posOffset>
            </wp:positionH>
            <wp:positionV relativeFrom="paragraph">
              <wp:align>top</wp:align>
            </wp:positionV>
            <wp:extent cx="4328160" cy="6136005"/>
            <wp:effectExtent l="19050" t="0" r="0" b="0"/>
            <wp:wrapSquare wrapText="bothSides"/>
            <wp:docPr id="34" name="Picture 2" descr="http://www.thenakedscientists.com/forum/index.php?action=dlattach;topic=18752.0;attach=5727;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nakedscientists.com/forum/index.php?action=dlattach;topic=18752.0;attach=5727;image"/>
                    <pic:cNvPicPr>
                      <a:picLocks noChangeAspect="1" noChangeArrowheads="1"/>
                    </pic:cNvPicPr>
                  </pic:nvPicPr>
                  <pic:blipFill>
                    <a:blip r:embed="rId10" cstate="print"/>
                    <a:srcRect/>
                    <a:stretch>
                      <a:fillRect/>
                    </a:stretch>
                  </pic:blipFill>
                  <pic:spPr bwMode="auto">
                    <a:xfrm>
                      <a:off x="0" y="0"/>
                      <a:ext cx="4328160" cy="6136005"/>
                    </a:xfrm>
                    <a:prstGeom prst="rect">
                      <a:avLst/>
                    </a:prstGeom>
                    <a:noFill/>
                    <a:ln w="9525">
                      <a:noFill/>
                      <a:miter lim="800000"/>
                      <a:headEnd/>
                      <a:tailEnd/>
                    </a:ln>
                  </pic:spPr>
                </pic:pic>
              </a:graphicData>
            </a:graphic>
          </wp:anchor>
        </w:drawing>
      </w:r>
      <w:r>
        <w:br w:type="textWrapping" w:clear="all"/>
      </w:r>
    </w:p>
    <w:p w:rsidR="00994A32" w:rsidRPr="003B7D03" w:rsidRDefault="00994A32" w:rsidP="00357C21">
      <w:pPr>
        <w:rPr>
          <w:sz w:val="28"/>
          <w:szCs w:val="28"/>
        </w:rPr>
      </w:pPr>
      <w:r w:rsidRPr="003B7D03">
        <w:rPr>
          <w:sz w:val="28"/>
          <w:szCs w:val="28"/>
        </w:rPr>
        <w:t xml:space="preserve">                                   Time: 2 pm</w:t>
      </w:r>
    </w:p>
    <w:p w:rsidR="00994A32" w:rsidRPr="003B7D03" w:rsidRDefault="00994A32" w:rsidP="00994A32">
      <w:pPr>
        <w:rPr>
          <w:sz w:val="28"/>
          <w:szCs w:val="28"/>
        </w:rPr>
      </w:pPr>
      <w:r w:rsidRPr="003B7D03">
        <w:rPr>
          <w:sz w:val="28"/>
          <w:szCs w:val="28"/>
        </w:rPr>
        <w:t xml:space="preserve">                                   Date: 14/04/13</w:t>
      </w:r>
    </w:p>
    <w:p w:rsidR="00994A32" w:rsidRPr="003B7D03" w:rsidRDefault="00994A32" w:rsidP="00994A32">
      <w:pPr>
        <w:rPr>
          <w:sz w:val="28"/>
          <w:szCs w:val="28"/>
        </w:rPr>
      </w:pPr>
      <w:r w:rsidRPr="003B7D03">
        <w:rPr>
          <w:sz w:val="28"/>
          <w:szCs w:val="28"/>
        </w:rPr>
        <w:t xml:space="preserve">                                   Location: Farm, </w:t>
      </w:r>
      <w:proofErr w:type="spellStart"/>
      <w:r w:rsidRPr="003B7D03">
        <w:rPr>
          <w:sz w:val="28"/>
          <w:szCs w:val="28"/>
        </w:rPr>
        <w:t>Rakoot</w:t>
      </w:r>
      <w:proofErr w:type="spellEnd"/>
    </w:p>
    <w:p w:rsidR="00994A32" w:rsidRPr="003B7D03" w:rsidRDefault="00994A32" w:rsidP="00994A32">
      <w:pPr>
        <w:rPr>
          <w:sz w:val="28"/>
          <w:szCs w:val="28"/>
        </w:rPr>
      </w:pPr>
      <w:r w:rsidRPr="003B7D03">
        <w:rPr>
          <w:sz w:val="28"/>
          <w:szCs w:val="28"/>
        </w:rPr>
        <w:t xml:space="preserve">                                  Common Name: Banana</w:t>
      </w:r>
    </w:p>
    <w:p w:rsidR="00994A32" w:rsidRPr="003B7D03" w:rsidRDefault="00994A32" w:rsidP="00994A32">
      <w:pPr>
        <w:rPr>
          <w:sz w:val="28"/>
          <w:szCs w:val="28"/>
        </w:rPr>
      </w:pPr>
      <w:r w:rsidRPr="003B7D03">
        <w:rPr>
          <w:sz w:val="28"/>
          <w:szCs w:val="28"/>
        </w:rPr>
        <w:t xml:space="preserve">                                 Scientific Name: Musa </w:t>
      </w:r>
      <w:proofErr w:type="spellStart"/>
      <w:r w:rsidRPr="003B7D03">
        <w:rPr>
          <w:sz w:val="28"/>
          <w:szCs w:val="28"/>
        </w:rPr>
        <w:t>paradisiaca</w:t>
      </w:r>
      <w:proofErr w:type="spellEnd"/>
    </w:p>
    <w:p w:rsidR="00994A32" w:rsidRPr="003B7D03" w:rsidRDefault="00994A32" w:rsidP="00994A32">
      <w:pPr>
        <w:rPr>
          <w:sz w:val="28"/>
          <w:szCs w:val="28"/>
        </w:rPr>
      </w:pPr>
      <w:r w:rsidRPr="003B7D03">
        <w:rPr>
          <w:sz w:val="28"/>
          <w:szCs w:val="28"/>
        </w:rPr>
        <w:t xml:space="preserve">                                 Family: </w:t>
      </w:r>
      <w:proofErr w:type="spellStart"/>
      <w:r w:rsidRPr="003B7D03">
        <w:rPr>
          <w:sz w:val="28"/>
          <w:szCs w:val="28"/>
        </w:rPr>
        <w:t>Musaceae</w:t>
      </w:r>
      <w:proofErr w:type="spellEnd"/>
    </w:p>
    <w:p w:rsidR="00994A32" w:rsidRPr="003B7D03" w:rsidRDefault="00994A32" w:rsidP="00357C21">
      <w:pPr>
        <w:rPr>
          <w:sz w:val="28"/>
          <w:szCs w:val="28"/>
        </w:rPr>
      </w:pPr>
    </w:p>
    <w:p w:rsidR="00357C21" w:rsidRDefault="00357C21" w:rsidP="00994A32"/>
    <w:p w:rsidR="00357C21" w:rsidRDefault="00357C21" w:rsidP="004F5300">
      <w:pPr>
        <w:jc w:val="right"/>
      </w:pPr>
    </w:p>
    <w:p w:rsidR="00357C21" w:rsidRPr="003B7D03" w:rsidRDefault="00994A32" w:rsidP="00994A32">
      <w:pPr>
        <w:jc w:val="center"/>
        <w:rPr>
          <w:sz w:val="48"/>
          <w:szCs w:val="48"/>
        </w:rPr>
      </w:pPr>
      <w:r w:rsidRPr="003B7D03">
        <w:rPr>
          <w:sz w:val="48"/>
          <w:szCs w:val="48"/>
        </w:rPr>
        <w:t>YOUNG DICOT ANGIOSPERM</w:t>
      </w:r>
    </w:p>
    <w:p w:rsidR="00357C21" w:rsidRDefault="00357C21" w:rsidP="004F5300">
      <w:pPr>
        <w:jc w:val="right"/>
      </w:pPr>
      <w:r>
        <w:rPr>
          <w:noProof/>
          <w:lang w:bidi="ar-SA"/>
        </w:rPr>
        <w:drawing>
          <wp:inline distT="0" distB="0" distL="0" distR="0">
            <wp:extent cx="6629400" cy="4967664"/>
            <wp:effectExtent l="19050" t="0" r="0" b="0"/>
            <wp:docPr id="36" name="Picture 5" descr="http://gruett.com/wp-content/uploads/2011/12/Pomegra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uett.com/wp-content/uploads/2011/12/Pomegranate.jpg"/>
                    <pic:cNvPicPr>
                      <a:picLocks noChangeAspect="1" noChangeArrowheads="1"/>
                    </pic:cNvPicPr>
                  </pic:nvPicPr>
                  <pic:blipFill>
                    <a:blip r:embed="rId9" cstate="print"/>
                    <a:srcRect/>
                    <a:stretch>
                      <a:fillRect/>
                    </a:stretch>
                  </pic:blipFill>
                  <pic:spPr bwMode="auto">
                    <a:xfrm>
                      <a:off x="0" y="0"/>
                      <a:ext cx="6629400" cy="4967664"/>
                    </a:xfrm>
                    <a:prstGeom prst="rect">
                      <a:avLst/>
                    </a:prstGeom>
                    <a:noFill/>
                    <a:ln w="9525">
                      <a:noFill/>
                      <a:miter lim="800000"/>
                      <a:headEnd/>
                      <a:tailEnd/>
                    </a:ln>
                  </pic:spPr>
                </pic:pic>
              </a:graphicData>
            </a:graphic>
          </wp:inline>
        </w:drawing>
      </w:r>
    </w:p>
    <w:p w:rsidR="00994A32" w:rsidRDefault="00994A32" w:rsidP="004F5300">
      <w:pPr>
        <w:jc w:val="right"/>
      </w:pPr>
    </w:p>
    <w:p w:rsidR="00357C21" w:rsidRPr="003B7D03" w:rsidRDefault="003B7D03" w:rsidP="003B7D03">
      <w:pPr>
        <w:rPr>
          <w:sz w:val="28"/>
          <w:szCs w:val="28"/>
        </w:rPr>
      </w:pPr>
      <w:r w:rsidRPr="003B7D03">
        <w:rPr>
          <w:sz w:val="28"/>
          <w:szCs w:val="28"/>
        </w:rPr>
        <w:t xml:space="preserve">        </w:t>
      </w:r>
      <w:r w:rsidR="00994A32" w:rsidRPr="003B7D03">
        <w:rPr>
          <w:sz w:val="28"/>
          <w:szCs w:val="28"/>
        </w:rPr>
        <w:t>Time: 2:30 pm</w:t>
      </w:r>
    </w:p>
    <w:p w:rsidR="003B7D03" w:rsidRPr="003B7D03" w:rsidRDefault="003B7D03" w:rsidP="003B7D03">
      <w:pPr>
        <w:rPr>
          <w:sz w:val="28"/>
          <w:szCs w:val="28"/>
        </w:rPr>
      </w:pPr>
      <w:r w:rsidRPr="003B7D03">
        <w:rPr>
          <w:sz w:val="28"/>
          <w:szCs w:val="28"/>
        </w:rPr>
        <w:t xml:space="preserve">        </w:t>
      </w:r>
      <w:r w:rsidR="00994A32" w:rsidRPr="003B7D03">
        <w:rPr>
          <w:sz w:val="28"/>
          <w:szCs w:val="28"/>
        </w:rPr>
        <w:t>Date:</w:t>
      </w:r>
      <w:r w:rsidRPr="003B7D03">
        <w:rPr>
          <w:sz w:val="28"/>
          <w:szCs w:val="28"/>
        </w:rPr>
        <w:t xml:space="preserve"> </w:t>
      </w:r>
      <w:r w:rsidR="00994A32" w:rsidRPr="003B7D03">
        <w:rPr>
          <w:sz w:val="28"/>
          <w:szCs w:val="28"/>
        </w:rPr>
        <w:t>14/09/</w:t>
      </w:r>
      <w:r w:rsidRPr="003B7D03">
        <w:rPr>
          <w:sz w:val="28"/>
          <w:szCs w:val="28"/>
        </w:rPr>
        <w:t>13</w:t>
      </w:r>
    </w:p>
    <w:p w:rsidR="00994A32" w:rsidRPr="003B7D03" w:rsidRDefault="003B7D03" w:rsidP="003B7D03">
      <w:pPr>
        <w:rPr>
          <w:sz w:val="28"/>
          <w:szCs w:val="28"/>
        </w:rPr>
      </w:pPr>
      <w:r w:rsidRPr="003B7D03">
        <w:rPr>
          <w:sz w:val="28"/>
          <w:szCs w:val="28"/>
        </w:rPr>
        <w:t xml:space="preserve">        </w:t>
      </w:r>
      <w:r w:rsidR="00994A32" w:rsidRPr="003B7D03">
        <w:rPr>
          <w:sz w:val="28"/>
          <w:szCs w:val="28"/>
        </w:rPr>
        <w:t>Location: Farm, Rajkot</w:t>
      </w:r>
    </w:p>
    <w:p w:rsidR="00994A32" w:rsidRPr="003B7D03" w:rsidRDefault="003B7D03" w:rsidP="003B7D03">
      <w:pPr>
        <w:rPr>
          <w:sz w:val="28"/>
          <w:szCs w:val="28"/>
        </w:rPr>
      </w:pPr>
      <w:r w:rsidRPr="003B7D03">
        <w:rPr>
          <w:sz w:val="28"/>
          <w:szCs w:val="28"/>
        </w:rPr>
        <w:t xml:space="preserve">       </w:t>
      </w:r>
      <w:r w:rsidR="00994A32" w:rsidRPr="003B7D03">
        <w:rPr>
          <w:sz w:val="28"/>
          <w:szCs w:val="28"/>
        </w:rPr>
        <w:t>Common Name: Pomegranate</w:t>
      </w:r>
    </w:p>
    <w:p w:rsidR="00994A32" w:rsidRPr="003B7D03" w:rsidRDefault="003B7D03" w:rsidP="003B7D03">
      <w:pPr>
        <w:rPr>
          <w:sz w:val="28"/>
          <w:szCs w:val="28"/>
        </w:rPr>
      </w:pPr>
      <w:r w:rsidRPr="003B7D03">
        <w:rPr>
          <w:sz w:val="28"/>
          <w:szCs w:val="28"/>
        </w:rPr>
        <w:t xml:space="preserve">       </w:t>
      </w:r>
      <w:r w:rsidR="00994A32" w:rsidRPr="003B7D03">
        <w:rPr>
          <w:sz w:val="28"/>
          <w:szCs w:val="28"/>
        </w:rPr>
        <w:t xml:space="preserve">Scientific Name: </w:t>
      </w:r>
      <w:proofErr w:type="spellStart"/>
      <w:r w:rsidRPr="003B7D03">
        <w:rPr>
          <w:sz w:val="28"/>
          <w:szCs w:val="28"/>
        </w:rPr>
        <w:t>Punica</w:t>
      </w:r>
      <w:proofErr w:type="spellEnd"/>
      <w:r w:rsidRPr="003B7D03">
        <w:rPr>
          <w:sz w:val="28"/>
          <w:szCs w:val="28"/>
        </w:rPr>
        <w:t xml:space="preserve"> </w:t>
      </w:r>
      <w:proofErr w:type="spellStart"/>
      <w:r w:rsidRPr="003B7D03">
        <w:rPr>
          <w:sz w:val="28"/>
          <w:szCs w:val="28"/>
        </w:rPr>
        <w:t>granatum</w:t>
      </w:r>
      <w:proofErr w:type="spellEnd"/>
    </w:p>
    <w:p w:rsidR="003B7D03" w:rsidRPr="003B7D03" w:rsidRDefault="003B7D03" w:rsidP="003B7D03">
      <w:pPr>
        <w:rPr>
          <w:sz w:val="28"/>
          <w:szCs w:val="28"/>
        </w:rPr>
      </w:pPr>
      <w:r w:rsidRPr="003B7D03">
        <w:rPr>
          <w:sz w:val="28"/>
          <w:szCs w:val="28"/>
        </w:rPr>
        <w:t xml:space="preserve">       Family: </w:t>
      </w:r>
      <w:proofErr w:type="spellStart"/>
      <w:r w:rsidRPr="003B7D03">
        <w:rPr>
          <w:sz w:val="28"/>
          <w:szCs w:val="28"/>
        </w:rPr>
        <w:t>Lythraceae</w:t>
      </w:r>
      <w:proofErr w:type="spellEnd"/>
    </w:p>
    <w:p w:rsidR="003B7D03" w:rsidRPr="003B7D03" w:rsidRDefault="003B7D03" w:rsidP="003B7D03">
      <w:pPr>
        <w:rPr>
          <w:sz w:val="28"/>
          <w:szCs w:val="28"/>
        </w:rPr>
      </w:pPr>
    </w:p>
    <w:p w:rsidR="003B7D03" w:rsidRDefault="003B7D03" w:rsidP="003B7D03"/>
    <w:p w:rsidR="003B7D03" w:rsidRPr="003B7D03" w:rsidRDefault="003B7D03" w:rsidP="00FC7DAA">
      <w:pPr>
        <w:rPr>
          <w:sz w:val="48"/>
          <w:szCs w:val="48"/>
        </w:rPr>
      </w:pPr>
      <w:r>
        <w:rPr>
          <w:sz w:val="48"/>
          <w:szCs w:val="48"/>
        </w:rPr>
        <w:lastRenderedPageBreak/>
        <w:t xml:space="preserve">                               </w:t>
      </w:r>
      <w:r w:rsidR="00FC7DAA">
        <w:rPr>
          <w:sz w:val="48"/>
          <w:szCs w:val="48"/>
        </w:rPr>
        <w:t xml:space="preserve">  </w:t>
      </w:r>
      <w:r>
        <w:rPr>
          <w:sz w:val="48"/>
          <w:szCs w:val="48"/>
        </w:rPr>
        <w:t xml:space="preserve">   CONTENTS</w:t>
      </w:r>
    </w:p>
    <w:tbl>
      <w:tblPr>
        <w:tblStyle w:val="TableGrid"/>
        <w:tblW w:w="0" w:type="auto"/>
        <w:tblLook w:val="04A0"/>
      </w:tblPr>
      <w:tblGrid>
        <w:gridCol w:w="828"/>
        <w:gridCol w:w="8550"/>
        <w:gridCol w:w="990"/>
      </w:tblGrid>
      <w:tr w:rsidR="00FC7DAA" w:rsidTr="00FC7DAA">
        <w:tc>
          <w:tcPr>
            <w:tcW w:w="828" w:type="dxa"/>
          </w:tcPr>
          <w:p w:rsidR="00FC7DAA" w:rsidRDefault="00FC7DAA" w:rsidP="003B7D03">
            <w:r>
              <w:t xml:space="preserve">   </w:t>
            </w:r>
            <w:r w:rsidR="00DA63D3">
              <w:t xml:space="preserve"> </w:t>
            </w:r>
            <w:r>
              <w:t>SR.</w:t>
            </w:r>
          </w:p>
          <w:p w:rsidR="00FC7DAA" w:rsidRDefault="00FC7DAA" w:rsidP="003B7D03">
            <w:r>
              <w:t xml:space="preserve">   </w:t>
            </w:r>
            <w:r w:rsidR="00DA63D3">
              <w:t xml:space="preserve"> </w:t>
            </w:r>
            <w:r>
              <w:t xml:space="preserve">NO.          </w:t>
            </w:r>
          </w:p>
        </w:tc>
        <w:tc>
          <w:tcPr>
            <w:tcW w:w="8550" w:type="dxa"/>
          </w:tcPr>
          <w:p w:rsidR="00FC7DAA" w:rsidRPr="00FC7DAA" w:rsidRDefault="00FC7DAA" w:rsidP="003B7D03">
            <w:pPr>
              <w:rPr>
                <w:sz w:val="28"/>
                <w:szCs w:val="28"/>
              </w:rPr>
            </w:pPr>
            <w:r>
              <w:rPr>
                <w:sz w:val="28"/>
                <w:szCs w:val="28"/>
              </w:rPr>
              <w:t xml:space="preserve">                                                         </w:t>
            </w:r>
            <w:r w:rsidRPr="00FC7DAA">
              <w:rPr>
                <w:sz w:val="28"/>
                <w:szCs w:val="28"/>
              </w:rPr>
              <w:t>TOPIC</w:t>
            </w:r>
          </w:p>
        </w:tc>
        <w:tc>
          <w:tcPr>
            <w:tcW w:w="990" w:type="dxa"/>
          </w:tcPr>
          <w:p w:rsidR="00FC7DAA" w:rsidRDefault="00FC7DAA" w:rsidP="003B7D03">
            <w:r>
              <w:t xml:space="preserve">    PG.</w:t>
            </w:r>
          </w:p>
          <w:p w:rsidR="00FC7DAA" w:rsidRDefault="00FC7DAA" w:rsidP="003B7D03">
            <w:r>
              <w:t xml:space="preserve">    NO.</w:t>
            </w:r>
          </w:p>
        </w:tc>
      </w:tr>
      <w:tr w:rsidR="00FC7DAA" w:rsidTr="00FC7DAA">
        <w:tc>
          <w:tcPr>
            <w:tcW w:w="828" w:type="dxa"/>
          </w:tcPr>
          <w:p w:rsidR="00FC7DAA" w:rsidRPr="00DA63D3" w:rsidRDefault="00FC7DAA" w:rsidP="003B7D03">
            <w:pPr>
              <w:rPr>
                <w:sz w:val="28"/>
                <w:szCs w:val="28"/>
              </w:rPr>
            </w:pPr>
            <w:r>
              <w:t xml:space="preserve">    </w:t>
            </w:r>
            <w:r w:rsidR="00DA63D3">
              <w:t xml:space="preserve"> </w:t>
            </w:r>
            <w:r>
              <w:t xml:space="preserve"> </w:t>
            </w:r>
            <w:r w:rsidRPr="00DA63D3">
              <w:rPr>
                <w:sz w:val="28"/>
                <w:szCs w:val="28"/>
              </w:rPr>
              <w:t>1.</w:t>
            </w:r>
          </w:p>
          <w:p w:rsidR="00FC7DAA" w:rsidRPr="00DA63D3" w:rsidRDefault="00FC7DAA" w:rsidP="00FC7DAA">
            <w:pPr>
              <w:rPr>
                <w:sz w:val="28"/>
                <w:szCs w:val="28"/>
              </w:rPr>
            </w:pPr>
          </w:p>
          <w:p w:rsidR="00FC7DAA" w:rsidRPr="00DA63D3" w:rsidRDefault="00FC7DAA" w:rsidP="00FC7DAA">
            <w:pPr>
              <w:rPr>
                <w:sz w:val="28"/>
                <w:szCs w:val="28"/>
              </w:rPr>
            </w:pPr>
          </w:p>
          <w:p w:rsidR="00FC7DAA" w:rsidRPr="00DA63D3" w:rsidRDefault="00DA63D3" w:rsidP="00FC7DAA">
            <w:pPr>
              <w:rPr>
                <w:sz w:val="28"/>
                <w:szCs w:val="28"/>
              </w:rPr>
            </w:pPr>
            <w:r>
              <w:rPr>
                <w:sz w:val="28"/>
                <w:szCs w:val="28"/>
              </w:rPr>
              <w:t xml:space="preserve">     </w:t>
            </w:r>
            <w:r w:rsidRPr="00DA63D3">
              <w:rPr>
                <w:sz w:val="28"/>
                <w:szCs w:val="28"/>
              </w:rPr>
              <w:t>2</w:t>
            </w:r>
            <w:r>
              <w:rPr>
                <w:sz w:val="28"/>
                <w:szCs w:val="28"/>
              </w:rPr>
              <w:t>.</w:t>
            </w:r>
          </w:p>
          <w:p w:rsidR="00FC7DAA" w:rsidRPr="00DA63D3" w:rsidRDefault="00FC7DAA" w:rsidP="00FC7DAA">
            <w:pPr>
              <w:rPr>
                <w:sz w:val="28"/>
                <w:szCs w:val="28"/>
              </w:rPr>
            </w:pPr>
            <w:r w:rsidRPr="00DA63D3">
              <w:rPr>
                <w:sz w:val="28"/>
                <w:szCs w:val="28"/>
              </w:rPr>
              <w:t xml:space="preserve">    </w:t>
            </w:r>
          </w:p>
          <w:p w:rsidR="00FC7DAA" w:rsidRPr="00DA63D3" w:rsidRDefault="00FC7DAA" w:rsidP="00FC7DAA">
            <w:pPr>
              <w:rPr>
                <w:sz w:val="28"/>
                <w:szCs w:val="28"/>
              </w:rPr>
            </w:pPr>
          </w:p>
          <w:p w:rsidR="00DA63D3" w:rsidRPr="00DA63D3" w:rsidRDefault="00DA63D3" w:rsidP="00DA63D3">
            <w:pPr>
              <w:rPr>
                <w:sz w:val="28"/>
                <w:szCs w:val="28"/>
              </w:rPr>
            </w:pPr>
            <w:r>
              <w:rPr>
                <w:sz w:val="28"/>
                <w:szCs w:val="28"/>
              </w:rPr>
              <w:t xml:space="preserve">     3.</w:t>
            </w:r>
            <w:r w:rsidRPr="00DA63D3">
              <w:rPr>
                <w:sz w:val="28"/>
                <w:szCs w:val="28"/>
              </w:rPr>
              <w:t xml:space="preserve">     </w:t>
            </w:r>
          </w:p>
          <w:p w:rsidR="00FC7DAA" w:rsidRDefault="00DA63D3" w:rsidP="00FC7DAA">
            <w:pPr>
              <w:rPr>
                <w:sz w:val="28"/>
                <w:szCs w:val="28"/>
              </w:rPr>
            </w:pPr>
            <w:r>
              <w:rPr>
                <w:sz w:val="28"/>
                <w:szCs w:val="28"/>
              </w:rPr>
              <w:t xml:space="preserve">     4. </w:t>
            </w:r>
          </w:p>
          <w:p w:rsidR="00DA63D3" w:rsidRPr="00DA63D3" w:rsidRDefault="00DA63D3" w:rsidP="00FC7DAA">
            <w:pPr>
              <w:rPr>
                <w:sz w:val="28"/>
                <w:szCs w:val="28"/>
              </w:rPr>
            </w:pPr>
            <w:r>
              <w:rPr>
                <w:sz w:val="28"/>
                <w:szCs w:val="28"/>
              </w:rPr>
              <w:t xml:space="preserve">     5.</w:t>
            </w:r>
          </w:p>
          <w:p w:rsidR="00FC7DAA" w:rsidRPr="00DA63D3" w:rsidRDefault="00FC7DAA" w:rsidP="00FC7DAA">
            <w:pPr>
              <w:rPr>
                <w:sz w:val="28"/>
                <w:szCs w:val="28"/>
              </w:rPr>
            </w:pPr>
          </w:p>
          <w:p w:rsidR="00FC7DAA" w:rsidRPr="00DA63D3" w:rsidRDefault="00FC7DAA" w:rsidP="00FC7DAA">
            <w:pPr>
              <w:rPr>
                <w:sz w:val="28"/>
                <w:szCs w:val="28"/>
              </w:rPr>
            </w:pPr>
            <w:r w:rsidRPr="00DA63D3">
              <w:rPr>
                <w:sz w:val="28"/>
                <w:szCs w:val="28"/>
              </w:rPr>
              <w:t xml:space="preserve">      </w:t>
            </w:r>
          </w:p>
          <w:p w:rsidR="00DA63D3" w:rsidRDefault="00DA63D3" w:rsidP="00FC7DAA">
            <w:r>
              <w:rPr>
                <w:sz w:val="28"/>
                <w:szCs w:val="28"/>
              </w:rPr>
              <w:t xml:space="preserve">     </w:t>
            </w:r>
          </w:p>
          <w:p w:rsidR="00DA63D3" w:rsidRPr="00DA63D3" w:rsidRDefault="00DA63D3" w:rsidP="00DA63D3">
            <w:pPr>
              <w:rPr>
                <w:sz w:val="28"/>
                <w:szCs w:val="28"/>
              </w:rPr>
            </w:pPr>
          </w:p>
          <w:p w:rsidR="00FC7DAA" w:rsidRPr="00DA63D3" w:rsidRDefault="00FC7DAA" w:rsidP="00DA63D3">
            <w:pPr>
              <w:rPr>
                <w:sz w:val="28"/>
                <w:szCs w:val="28"/>
              </w:rPr>
            </w:pPr>
          </w:p>
        </w:tc>
        <w:tc>
          <w:tcPr>
            <w:tcW w:w="8550" w:type="dxa"/>
          </w:tcPr>
          <w:p w:rsidR="00FC7DAA" w:rsidRPr="00FC7DAA" w:rsidRDefault="00FC7DAA" w:rsidP="00FC7DAA">
            <w:pPr>
              <w:rPr>
                <w:sz w:val="28"/>
                <w:szCs w:val="28"/>
              </w:rPr>
            </w:pPr>
            <w:r w:rsidRPr="00FC7DAA">
              <w:rPr>
                <w:sz w:val="28"/>
                <w:szCs w:val="28"/>
              </w:rPr>
              <w:t>ANGIOSPERMS – INTRODUCTION</w:t>
            </w:r>
          </w:p>
          <w:p w:rsidR="00FC7DAA" w:rsidRPr="00FC7DAA" w:rsidRDefault="00FC7DAA" w:rsidP="00FC7DAA">
            <w:pPr>
              <w:pStyle w:val="ListParagraph"/>
              <w:numPr>
                <w:ilvl w:val="0"/>
                <w:numId w:val="25"/>
              </w:numPr>
              <w:rPr>
                <w:sz w:val="28"/>
                <w:szCs w:val="28"/>
              </w:rPr>
            </w:pPr>
            <w:r w:rsidRPr="00FC7DAA">
              <w:rPr>
                <w:sz w:val="28"/>
                <w:szCs w:val="28"/>
              </w:rPr>
              <w:t>YOUNG DICOT ANGIOSPERM</w:t>
            </w:r>
          </w:p>
          <w:p w:rsidR="00FC7DAA" w:rsidRDefault="00FC7DAA" w:rsidP="00FC7DAA">
            <w:pPr>
              <w:pStyle w:val="ListParagraph"/>
              <w:numPr>
                <w:ilvl w:val="0"/>
                <w:numId w:val="25"/>
              </w:numPr>
              <w:rPr>
                <w:sz w:val="28"/>
                <w:szCs w:val="28"/>
              </w:rPr>
            </w:pPr>
            <w:r>
              <w:rPr>
                <w:sz w:val="28"/>
                <w:szCs w:val="28"/>
              </w:rPr>
              <w:t>YOUNG MONOCOT ANGIOSPERM</w:t>
            </w:r>
          </w:p>
          <w:p w:rsidR="00FC7DAA" w:rsidRPr="00FC7DAA" w:rsidRDefault="00FC7DAA" w:rsidP="00FC7DAA">
            <w:pPr>
              <w:rPr>
                <w:sz w:val="28"/>
                <w:szCs w:val="28"/>
              </w:rPr>
            </w:pPr>
            <w:r w:rsidRPr="00FC7DAA">
              <w:rPr>
                <w:sz w:val="28"/>
                <w:szCs w:val="28"/>
              </w:rPr>
              <w:t>MORPHOLOGY OF ANGIOSPERMS: STEM</w:t>
            </w:r>
          </w:p>
          <w:p w:rsidR="00FC7DAA" w:rsidRDefault="00FC7DAA" w:rsidP="00FC7DAA">
            <w:pPr>
              <w:pStyle w:val="ListParagraph"/>
              <w:numPr>
                <w:ilvl w:val="0"/>
                <w:numId w:val="25"/>
              </w:numPr>
              <w:rPr>
                <w:sz w:val="28"/>
                <w:szCs w:val="28"/>
              </w:rPr>
            </w:pPr>
            <w:r>
              <w:rPr>
                <w:sz w:val="28"/>
                <w:szCs w:val="28"/>
              </w:rPr>
              <w:t>FUNCTIONS OF STEM</w:t>
            </w:r>
          </w:p>
          <w:p w:rsidR="00FC7DAA" w:rsidRDefault="00FC7DAA" w:rsidP="00FC7DAA">
            <w:pPr>
              <w:pStyle w:val="ListParagraph"/>
              <w:numPr>
                <w:ilvl w:val="0"/>
                <w:numId w:val="25"/>
              </w:numPr>
              <w:rPr>
                <w:sz w:val="28"/>
                <w:szCs w:val="28"/>
              </w:rPr>
            </w:pPr>
            <w:r>
              <w:rPr>
                <w:sz w:val="28"/>
                <w:szCs w:val="28"/>
              </w:rPr>
              <w:t>PARTS OF STEM</w:t>
            </w:r>
          </w:p>
          <w:p w:rsidR="00FC7DAA" w:rsidRPr="00FC7DAA" w:rsidRDefault="00FC7DAA" w:rsidP="00FC7DAA">
            <w:pPr>
              <w:rPr>
                <w:sz w:val="28"/>
                <w:szCs w:val="28"/>
              </w:rPr>
            </w:pPr>
            <w:r w:rsidRPr="00FC7DAA">
              <w:rPr>
                <w:sz w:val="28"/>
                <w:szCs w:val="28"/>
              </w:rPr>
              <w:t>CHARACTERISTICS OF STEM</w:t>
            </w:r>
          </w:p>
          <w:p w:rsidR="00FC7DAA" w:rsidRPr="00FC7DAA" w:rsidRDefault="00FC7DAA" w:rsidP="00FC7DAA">
            <w:pPr>
              <w:rPr>
                <w:sz w:val="28"/>
                <w:szCs w:val="28"/>
              </w:rPr>
            </w:pPr>
            <w:r w:rsidRPr="00FC7DAA">
              <w:rPr>
                <w:sz w:val="28"/>
                <w:szCs w:val="28"/>
              </w:rPr>
              <w:t>STEM FEATURES</w:t>
            </w:r>
          </w:p>
          <w:p w:rsidR="00FC7DAA" w:rsidRPr="00FC7DAA" w:rsidRDefault="00FC7DAA" w:rsidP="00FC7DAA">
            <w:pPr>
              <w:rPr>
                <w:sz w:val="28"/>
                <w:szCs w:val="28"/>
              </w:rPr>
            </w:pPr>
            <w:r w:rsidRPr="00FC7DAA">
              <w:rPr>
                <w:sz w:val="28"/>
                <w:szCs w:val="28"/>
              </w:rPr>
              <w:t>MONOCOT AND DICOT  STEMS</w:t>
            </w:r>
          </w:p>
          <w:p w:rsidR="00FC7DAA" w:rsidRDefault="00FC7DAA" w:rsidP="00FC7DAA">
            <w:pPr>
              <w:pStyle w:val="ListParagraph"/>
              <w:numPr>
                <w:ilvl w:val="0"/>
                <w:numId w:val="27"/>
              </w:numPr>
              <w:rPr>
                <w:sz w:val="28"/>
                <w:szCs w:val="28"/>
              </w:rPr>
            </w:pPr>
            <w:r>
              <w:rPr>
                <w:sz w:val="28"/>
                <w:szCs w:val="28"/>
              </w:rPr>
              <w:t>MONOCOT STEM</w:t>
            </w:r>
          </w:p>
          <w:p w:rsidR="00FC7DAA" w:rsidRDefault="00FC7DAA" w:rsidP="00FC7DAA">
            <w:pPr>
              <w:pStyle w:val="ListParagraph"/>
              <w:numPr>
                <w:ilvl w:val="0"/>
                <w:numId w:val="27"/>
              </w:numPr>
              <w:rPr>
                <w:sz w:val="28"/>
                <w:szCs w:val="28"/>
              </w:rPr>
            </w:pPr>
            <w:r>
              <w:rPr>
                <w:sz w:val="28"/>
                <w:szCs w:val="28"/>
              </w:rPr>
              <w:t>DICOT STEM</w:t>
            </w:r>
          </w:p>
          <w:p w:rsidR="00FC7DAA" w:rsidRPr="00FC7DAA" w:rsidRDefault="00FC7DAA" w:rsidP="00FC7DAA">
            <w:pPr>
              <w:rPr>
                <w:sz w:val="28"/>
                <w:szCs w:val="28"/>
              </w:rPr>
            </w:pPr>
            <w:r w:rsidRPr="00FC7DAA">
              <w:rPr>
                <w:sz w:val="28"/>
                <w:szCs w:val="28"/>
              </w:rPr>
              <w:t>FORMS OF STEM</w:t>
            </w:r>
          </w:p>
          <w:p w:rsidR="00FC7DAA" w:rsidRPr="00FC7DAA" w:rsidRDefault="00FC7DAA" w:rsidP="00FC7DAA">
            <w:pPr>
              <w:rPr>
                <w:sz w:val="28"/>
                <w:szCs w:val="28"/>
              </w:rPr>
            </w:pPr>
            <w:r w:rsidRPr="00FC7DAA">
              <w:rPr>
                <w:sz w:val="28"/>
                <w:szCs w:val="28"/>
              </w:rPr>
              <w:t>MODIFICATIONS OF STEM</w:t>
            </w:r>
          </w:p>
          <w:p w:rsidR="00FC7DAA" w:rsidRDefault="00FC7DAA" w:rsidP="00FC7DAA">
            <w:pPr>
              <w:pStyle w:val="ListParagraph"/>
              <w:numPr>
                <w:ilvl w:val="0"/>
                <w:numId w:val="30"/>
              </w:numPr>
              <w:rPr>
                <w:sz w:val="28"/>
                <w:szCs w:val="28"/>
              </w:rPr>
            </w:pPr>
            <w:r>
              <w:rPr>
                <w:sz w:val="28"/>
                <w:szCs w:val="28"/>
              </w:rPr>
              <w:t>AERIAL STEMS</w:t>
            </w:r>
          </w:p>
          <w:p w:rsidR="00FC7DAA" w:rsidRDefault="00FC7DAA" w:rsidP="00FC7DAA">
            <w:pPr>
              <w:pStyle w:val="ListParagraph"/>
              <w:numPr>
                <w:ilvl w:val="0"/>
                <w:numId w:val="30"/>
              </w:numPr>
              <w:rPr>
                <w:sz w:val="28"/>
                <w:szCs w:val="28"/>
              </w:rPr>
            </w:pPr>
            <w:r>
              <w:rPr>
                <w:sz w:val="28"/>
                <w:szCs w:val="28"/>
              </w:rPr>
              <w:t>SUB – AERIAL STEMS</w:t>
            </w:r>
          </w:p>
          <w:p w:rsidR="00FC7DAA" w:rsidRDefault="00FC7DAA" w:rsidP="00FC7DAA">
            <w:pPr>
              <w:pStyle w:val="ListParagraph"/>
              <w:numPr>
                <w:ilvl w:val="0"/>
                <w:numId w:val="30"/>
              </w:numPr>
              <w:rPr>
                <w:sz w:val="28"/>
                <w:szCs w:val="28"/>
              </w:rPr>
            </w:pPr>
            <w:r>
              <w:rPr>
                <w:sz w:val="28"/>
                <w:szCs w:val="28"/>
              </w:rPr>
              <w:t>UNDERGROUND STEMS</w:t>
            </w:r>
          </w:p>
          <w:p w:rsidR="00FC7DAA" w:rsidRDefault="00FC7DAA" w:rsidP="003B7D03"/>
        </w:tc>
        <w:tc>
          <w:tcPr>
            <w:tcW w:w="990" w:type="dxa"/>
          </w:tcPr>
          <w:p w:rsidR="00FC7DAA" w:rsidRDefault="00FC7DAA" w:rsidP="003B7D03"/>
        </w:tc>
      </w:tr>
    </w:tbl>
    <w:p w:rsidR="003B7D03" w:rsidRDefault="003B7D03" w:rsidP="003B7D03"/>
    <w:p w:rsidR="003B7D03" w:rsidRDefault="003B7D03" w:rsidP="003B7D03"/>
    <w:p w:rsidR="003B7D03" w:rsidRDefault="003B7D03" w:rsidP="003B7D03"/>
    <w:p w:rsidR="00DA63D3" w:rsidRDefault="00DA63D3" w:rsidP="003B7D03"/>
    <w:p w:rsidR="00DA63D3" w:rsidRDefault="00DA63D3" w:rsidP="003B7D03"/>
    <w:p w:rsidR="00DA63D3" w:rsidRDefault="00DA63D3" w:rsidP="003B7D03"/>
    <w:p w:rsidR="00DA63D3" w:rsidRDefault="00DA63D3" w:rsidP="003B7D03"/>
    <w:p w:rsidR="00DA63D3" w:rsidRDefault="00DA63D3" w:rsidP="003B7D03"/>
    <w:p w:rsidR="00DA63D3" w:rsidRDefault="00DA63D3" w:rsidP="003B7D03"/>
    <w:p w:rsidR="00DA63D3" w:rsidRDefault="00DA63D3" w:rsidP="003B7D03"/>
    <w:p w:rsidR="00DA63D3" w:rsidRDefault="00DA63D3" w:rsidP="003B7D03"/>
    <w:p w:rsidR="00DA63D3" w:rsidRDefault="00DA63D3" w:rsidP="003B7D03"/>
    <w:p w:rsidR="00DA63D3" w:rsidRDefault="00DA63D3" w:rsidP="003B7D03"/>
    <w:p w:rsidR="00DA63D3" w:rsidRDefault="00DA63D3" w:rsidP="003B7D03"/>
    <w:p w:rsidR="00DA63D3" w:rsidRDefault="00DA63D3" w:rsidP="003B7D03"/>
    <w:p w:rsidR="003B7D03" w:rsidRDefault="003B7D03" w:rsidP="003B7D03"/>
    <w:p w:rsidR="003B7D03" w:rsidRDefault="003B7D03" w:rsidP="003B7D03"/>
    <w:p w:rsidR="003B7D03" w:rsidRDefault="003B7D03" w:rsidP="003B7D03"/>
    <w:p w:rsidR="003B7D03" w:rsidRDefault="003B7D03" w:rsidP="003B7D03"/>
    <w:p w:rsidR="003B7D03" w:rsidRDefault="003B7D03" w:rsidP="003B7D03"/>
    <w:p w:rsidR="003B7D03" w:rsidRPr="004F5300" w:rsidRDefault="003B7D03" w:rsidP="003B7D03"/>
    <w:sectPr w:rsidR="003B7D03" w:rsidRPr="004F5300" w:rsidSect="003B7D03">
      <w:pgSz w:w="12240" w:h="15840" w:code="1"/>
      <w:pgMar w:top="720" w:right="720" w:bottom="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27F" w:rsidRDefault="0053027F" w:rsidP="007D1D4B">
      <w:pPr>
        <w:spacing w:after="0" w:line="240" w:lineRule="auto"/>
      </w:pPr>
      <w:r>
        <w:separator/>
      </w:r>
    </w:p>
  </w:endnote>
  <w:endnote w:type="continuationSeparator" w:id="0">
    <w:p w:rsidR="0053027F" w:rsidRDefault="0053027F" w:rsidP="007D1D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27F" w:rsidRDefault="0053027F" w:rsidP="007D1D4B">
      <w:pPr>
        <w:spacing w:after="0" w:line="240" w:lineRule="auto"/>
      </w:pPr>
      <w:r>
        <w:separator/>
      </w:r>
    </w:p>
  </w:footnote>
  <w:footnote w:type="continuationSeparator" w:id="0">
    <w:p w:rsidR="0053027F" w:rsidRDefault="0053027F" w:rsidP="007D1D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D451E"/>
    <w:multiLevelType w:val="hybridMultilevel"/>
    <w:tmpl w:val="944813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CF71862"/>
    <w:multiLevelType w:val="hybridMultilevel"/>
    <w:tmpl w:val="44A84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AC37AE"/>
    <w:multiLevelType w:val="hybridMultilevel"/>
    <w:tmpl w:val="BBCAE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A57610"/>
    <w:multiLevelType w:val="hybridMultilevel"/>
    <w:tmpl w:val="DB6A1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C064AB"/>
    <w:multiLevelType w:val="hybridMultilevel"/>
    <w:tmpl w:val="CA98A16C"/>
    <w:lvl w:ilvl="0" w:tplc="1A26896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7458BA"/>
    <w:multiLevelType w:val="hybridMultilevel"/>
    <w:tmpl w:val="FF366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50355E"/>
    <w:multiLevelType w:val="hybridMultilevel"/>
    <w:tmpl w:val="2BFA8C9E"/>
    <w:lvl w:ilvl="0" w:tplc="B884393C">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7">
    <w:nsid w:val="25961ADD"/>
    <w:multiLevelType w:val="hybridMultilevel"/>
    <w:tmpl w:val="B2FCE446"/>
    <w:lvl w:ilvl="0" w:tplc="0409000B">
      <w:start w:val="1"/>
      <w:numFmt w:val="bullet"/>
      <w:lvlText w:val=""/>
      <w:lvlJc w:val="left"/>
      <w:pPr>
        <w:ind w:left="2385" w:hanging="360"/>
      </w:pPr>
      <w:rPr>
        <w:rFonts w:ascii="Wingdings" w:hAnsi="Wingdings" w:hint="default"/>
      </w:rPr>
    </w:lvl>
    <w:lvl w:ilvl="1" w:tplc="04090003" w:tentative="1">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8">
    <w:nsid w:val="25D34FD7"/>
    <w:multiLevelType w:val="hybridMultilevel"/>
    <w:tmpl w:val="A10CBBF8"/>
    <w:lvl w:ilvl="0" w:tplc="757232E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nsid w:val="26967BB3"/>
    <w:multiLevelType w:val="hybridMultilevel"/>
    <w:tmpl w:val="B5921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67C17"/>
    <w:multiLevelType w:val="hybridMultilevel"/>
    <w:tmpl w:val="EAD45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75CAD"/>
    <w:multiLevelType w:val="hybridMultilevel"/>
    <w:tmpl w:val="42423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00D1146"/>
    <w:multiLevelType w:val="hybridMultilevel"/>
    <w:tmpl w:val="B1BE3F32"/>
    <w:lvl w:ilvl="0" w:tplc="EC46E674">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3">
    <w:nsid w:val="3C5A0990"/>
    <w:multiLevelType w:val="multilevel"/>
    <w:tmpl w:val="1ECA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E13397"/>
    <w:multiLevelType w:val="hybridMultilevel"/>
    <w:tmpl w:val="AF6EB4F2"/>
    <w:lvl w:ilvl="0" w:tplc="04090005">
      <w:start w:val="1"/>
      <w:numFmt w:val="bullet"/>
      <w:lvlText w:val=""/>
      <w:lvlJc w:val="left"/>
      <w:pPr>
        <w:ind w:left="3525" w:hanging="360"/>
      </w:pPr>
      <w:rPr>
        <w:rFonts w:ascii="Wingdings" w:hAnsi="Wingdings" w:hint="default"/>
      </w:rPr>
    </w:lvl>
    <w:lvl w:ilvl="1" w:tplc="04090003" w:tentative="1">
      <w:start w:val="1"/>
      <w:numFmt w:val="bullet"/>
      <w:lvlText w:val="o"/>
      <w:lvlJc w:val="left"/>
      <w:pPr>
        <w:ind w:left="4245" w:hanging="360"/>
      </w:pPr>
      <w:rPr>
        <w:rFonts w:ascii="Courier New" w:hAnsi="Courier New" w:cs="Courier New" w:hint="default"/>
      </w:rPr>
    </w:lvl>
    <w:lvl w:ilvl="2" w:tplc="04090005" w:tentative="1">
      <w:start w:val="1"/>
      <w:numFmt w:val="bullet"/>
      <w:lvlText w:val=""/>
      <w:lvlJc w:val="left"/>
      <w:pPr>
        <w:ind w:left="4965" w:hanging="360"/>
      </w:pPr>
      <w:rPr>
        <w:rFonts w:ascii="Wingdings" w:hAnsi="Wingdings" w:hint="default"/>
      </w:rPr>
    </w:lvl>
    <w:lvl w:ilvl="3" w:tplc="04090001" w:tentative="1">
      <w:start w:val="1"/>
      <w:numFmt w:val="bullet"/>
      <w:lvlText w:val=""/>
      <w:lvlJc w:val="left"/>
      <w:pPr>
        <w:ind w:left="5685" w:hanging="360"/>
      </w:pPr>
      <w:rPr>
        <w:rFonts w:ascii="Symbol" w:hAnsi="Symbol" w:hint="default"/>
      </w:rPr>
    </w:lvl>
    <w:lvl w:ilvl="4" w:tplc="04090003" w:tentative="1">
      <w:start w:val="1"/>
      <w:numFmt w:val="bullet"/>
      <w:lvlText w:val="o"/>
      <w:lvlJc w:val="left"/>
      <w:pPr>
        <w:ind w:left="6405" w:hanging="360"/>
      </w:pPr>
      <w:rPr>
        <w:rFonts w:ascii="Courier New" w:hAnsi="Courier New" w:cs="Courier New" w:hint="default"/>
      </w:rPr>
    </w:lvl>
    <w:lvl w:ilvl="5" w:tplc="04090005" w:tentative="1">
      <w:start w:val="1"/>
      <w:numFmt w:val="bullet"/>
      <w:lvlText w:val=""/>
      <w:lvlJc w:val="left"/>
      <w:pPr>
        <w:ind w:left="7125" w:hanging="360"/>
      </w:pPr>
      <w:rPr>
        <w:rFonts w:ascii="Wingdings" w:hAnsi="Wingdings" w:hint="default"/>
      </w:rPr>
    </w:lvl>
    <w:lvl w:ilvl="6" w:tplc="04090001" w:tentative="1">
      <w:start w:val="1"/>
      <w:numFmt w:val="bullet"/>
      <w:lvlText w:val=""/>
      <w:lvlJc w:val="left"/>
      <w:pPr>
        <w:ind w:left="7845" w:hanging="360"/>
      </w:pPr>
      <w:rPr>
        <w:rFonts w:ascii="Symbol" w:hAnsi="Symbol" w:hint="default"/>
      </w:rPr>
    </w:lvl>
    <w:lvl w:ilvl="7" w:tplc="04090003" w:tentative="1">
      <w:start w:val="1"/>
      <w:numFmt w:val="bullet"/>
      <w:lvlText w:val="o"/>
      <w:lvlJc w:val="left"/>
      <w:pPr>
        <w:ind w:left="8565" w:hanging="360"/>
      </w:pPr>
      <w:rPr>
        <w:rFonts w:ascii="Courier New" w:hAnsi="Courier New" w:cs="Courier New" w:hint="default"/>
      </w:rPr>
    </w:lvl>
    <w:lvl w:ilvl="8" w:tplc="04090005" w:tentative="1">
      <w:start w:val="1"/>
      <w:numFmt w:val="bullet"/>
      <w:lvlText w:val=""/>
      <w:lvlJc w:val="left"/>
      <w:pPr>
        <w:ind w:left="9285" w:hanging="360"/>
      </w:pPr>
      <w:rPr>
        <w:rFonts w:ascii="Wingdings" w:hAnsi="Wingdings" w:hint="default"/>
      </w:rPr>
    </w:lvl>
  </w:abstractNum>
  <w:abstractNum w:abstractNumId="15">
    <w:nsid w:val="40036DE7"/>
    <w:multiLevelType w:val="hybridMultilevel"/>
    <w:tmpl w:val="3A540872"/>
    <w:lvl w:ilvl="0" w:tplc="04090001">
      <w:start w:val="1"/>
      <w:numFmt w:val="bullet"/>
      <w:lvlText w:val=""/>
      <w:lvlJc w:val="left"/>
      <w:pPr>
        <w:ind w:left="1965" w:hanging="360"/>
      </w:pPr>
      <w:rPr>
        <w:rFonts w:ascii="Symbol" w:hAnsi="Symbol"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6">
    <w:nsid w:val="444017DC"/>
    <w:multiLevelType w:val="hybridMultilevel"/>
    <w:tmpl w:val="FCE6CCDC"/>
    <w:lvl w:ilvl="0" w:tplc="04090001">
      <w:start w:val="1"/>
      <w:numFmt w:val="bullet"/>
      <w:lvlText w:val=""/>
      <w:lvlJc w:val="left"/>
      <w:pPr>
        <w:ind w:left="3735" w:hanging="360"/>
      </w:pPr>
      <w:rPr>
        <w:rFonts w:ascii="Symbol" w:hAnsi="Symbol" w:hint="default"/>
      </w:rPr>
    </w:lvl>
    <w:lvl w:ilvl="1" w:tplc="04090003" w:tentative="1">
      <w:start w:val="1"/>
      <w:numFmt w:val="bullet"/>
      <w:lvlText w:val="o"/>
      <w:lvlJc w:val="left"/>
      <w:pPr>
        <w:ind w:left="4455" w:hanging="360"/>
      </w:pPr>
      <w:rPr>
        <w:rFonts w:ascii="Courier New" w:hAnsi="Courier New" w:cs="Courier New" w:hint="default"/>
      </w:rPr>
    </w:lvl>
    <w:lvl w:ilvl="2" w:tplc="04090005" w:tentative="1">
      <w:start w:val="1"/>
      <w:numFmt w:val="bullet"/>
      <w:lvlText w:val=""/>
      <w:lvlJc w:val="left"/>
      <w:pPr>
        <w:ind w:left="5175" w:hanging="360"/>
      </w:pPr>
      <w:rPr>
        <w:rFonts w:ascii="Wingdings" w:hAnsi="Wingdings" w:hint="default"/>
      </w:rPr>
    </w:lvl>
    <w:lvl w:ilvl="3" w:tplc="04090001" w:tentative="1">
      <w:start w:val="1"/>
      <w:numFmt w:val="bullet"/>
      <w:lvlText w:val=""/>
      <w:lvlJc w:val="left"/>
      <w:pPr>
        <w:ind w:left="5895" w:hanging="360"/>
      </w:pPr>
      <w:rPr>
        <w:rFonts w:ascii="Symbol" w:hAnsi="Symbol" w:hint="default"/>
      </w:rPr>
    </w:lvl>
    <w:lvl w:ilvl="4" w:tplc="04090003" w:tentative="1">
      <w:start w:val="1"/>
      <w:numFmt w:val="bullet"/>
      <w:lvlText w:val="o"/>
      <w:lvlJc w:val="left"/>
      <w:pPr>
        <w:ind w:left="6615" w:hanging="360"/>
      </w:pPr>
      <w:rPr>
        <w:rFonts w:ascii="Courier New" w:hAnsi="Courier New" w:cs="Courier New" w:hint="default"/>
      </w:rPr>
    </w:lvl>
    <w:lvl w:ilvl="5" w:tplc="04090005" w:tentative="1">
      <w:start w:val="1"/>
      <w:numFmt w:val="bullet"/>
      <w:lvlText w:val=""/>
      <w:lvlJc w:val="left"/>
      <w:pPr>
        <w:ind w:left="7335" w:hanging="360"/>
      </w:pPr>
      <w:rPr>
        <w:rFonts w:ascii="Wingdings" w:hAnsi="Wingdings" w:hint="default"/>
      </w:rPr>
    </w:lvl>
    <w:lvl w:ilvl="6" w:tplc="04090001" w:tentative="1">
      <w:start w:val="1"/>
      <w:numFmt w:val="bullet"/>
      <w:lvlText w:val=""/>
      <w:lvlJc w:val="left"/>
      <w:pPr>
        <w:ind w:left="8055" w:hanging="360"/>
      </w:pPr>
      <w:rPr>
        <w:rFonts w:ascii="Symbol" w:hAnsi="Symbol" w:hint="default"/>
      </w:rPr>
    </w:lvl>
    <w:lvl w:ilvl="7" w:tplc="04090003" w:tentative="1">
      <w:start w:val="1"/>
      <w:numFmt w:val="bullet"/>
      <w:lvlText w:val="o"/>
      <w:lvlJc w:val="left"/>
      <w:pPr>
        <w:ind w:left="8775" w:hanging="360"/>
      </w:pPr>
      <w:rPr>
        <w:rFonts w:ascii="Courier New" w:hAnsi="Courier New" w:cs="Courier New" w:hint="default"/>
      </w:rPr>
    </w:lvl>
    <w:lvl w:ilvl="8" w:tplc="04090005" w:tentative="1">
      <w:start w:val="1"/>
      <w:numFmt w:val="bullet"/>
      <w:lvlText w:val=""/>
      <w:lvlJc w:val="left"/>
      <w:pPr>
        <w:ind w:left="9495" w:hanging="360"/>
      </w:pPr>
      <w:rPr>
        <w:rFonts w:ascii="Wingdings" w:hAnsi="Wingdings" w:hint="default"/>
      </w:rPr>
    </w:lvl>
  </w:abstractNum>
  <w:abstractNum w:abstractNumId="17">
    <w:nsid w:val="44EA1646"/>
    <w:multiLevelType w:val="hybridMultilevel"/>
    <w:tmpl w:val="C0F87D7C"/>
    <w:lvl w:ilvl="0" w:tplc="04090001">
      <w:start w:val="1"/>
      <w:numFmt w:val="bullet"/>
      <w:lvlText w:val=""/>
      <w:lvlJc w:val="left"/>
      <w:pPr>
        <w:ind w:left="1665" w:hanging="360"/>
      </w:pPr>
      <w:rPr>
        <w:rFonts w:ascii="Symbol" w:hAnsi="Symbol" w:hint="default"/>
      </w:rPr>
    </w:lvl>
    <w:lvl w:ilvl="1" w:tplc="04090003">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8">
    <w:nsid w:val="45034608"/>
    <w:multiLevelType w:val="hybridMultilevel"/>
    <w:tmpl w:val="EE56D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6112AEC"/>
    <w:multiLevelType w:val="hybridMultilevel"/>
    <w:tmpl w:val="B7804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1A765B"/>
    <w:multiLevelType w:val="hybridMultilevel"/>
    <w:tmpl w:val="81DC7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9B58B9"/>
    <w:multiLevelType w:val="hybridMultilevel"/>
    <w:tmpl w:val="FB104A70"/>
    <w:lvl w:ilvl="0" w:tplc="04090005">
      <w:start w:val="1"/>
      <w:numFmt w:val="bullet"/>
      <w:lvlText w:val=""/>
      <w:lvlJc w:val="left"/>
      <w:pPr>
        <w:ind w:left="3615" w:hanging="360"/>
      </w:pPr>
      <w:rPr>
        <w:rFonts w:ascii="Wingdings" w:hAnsi="Wingdings" w:hint="default"/>
      </w:rPr>
    </w:lvl>
    <w:lvl w:ilvl="1" w:tplc="04090003" w:tentative="1">
      <w:start w:val="1"/>
      <w:numFmt w:val="bullet"/>
      <w:lvlText w:val="o"/>
      <w:lvlJc w:val="left"/>
      <w:pPr>
        <w:ind w:left="4335" w:hanging="360"/>
      </w:pPr>
      <w:rPr>
        <w:rFonts w:ascii="Courier New" w:hAnsi="Courier New" w:cs="Courier New" w:hint="default"/>
      </w:rPr>
    </w:lvl>
    <w:lvl w:ilvl="2" w:tplc="04090005" w:tentative="1">
      <w:start w:val="1"/>
      <w:numFmt w:val="bullet"/>
      <w:lvlText w:val=""/>
      <w:lvlJc w:val="left"/>
      <w:pPr>
        <w:ind w:left="5055" w:hanging="360"/>
      </w:pPr>
      <w:rPr>
        <w:rFonts w:ascii="Wingdings" w:hAnsi="Wingdings" w:hint="default"/>
      </w:rPr>
    </w:lvl>
    <w:lvl w:ilvl="3" w:tplc="04090001" w:tentative="1">
      <w:start w:val="1"/>
      <w:numFmt w:val="bullet"/>
      <w:lvlText w:val=""/>
      <w:lvlJc w:val="left"/>
      <w:pPr>
        <w:ind w:left="5775" w:hanging="360"/>
      </w:pPr>
      <w:rPr>
        <w:rFonts w:ascii="Symbol" w:hAnsi="Symbol" w:hint="default"/>
      </w:rPr>
    </w:lvl>
    <w:lvl w:ilvl="4" w:tplc="04090003" w:tentative="1">
      <w:start w:val="1"/>
      <w:numFmt w:val="bullet"/>
      <w:lvlText w:val="o"/>
      <w:lvlJc w:val="left"/>
      <w:pPr>
        <w:ind w:left="6495" w:hanging="360"/>
      </w:pPr>
      <w:rPr>
        <w:rFonts w:ascii="Courier New" w:hAnsi="Courier New" w:cs="Courier New" w:hint="default"/>
      </w:rPr>
    </w:lvl>
    <w:lvl w:ilvl="5" w:tplc="04090005" w:tentative="1">
      <w:start w:val="1"/>
      <w:numFmt w:val="bullet"/>
      <w:lvlText w:val=""/>
      <w:lvlJc w:val="left"/>
      <w:pPr>
        <w:ind w:left="7215" w:hanging="360"/>
      </w:pPr>
      <w:rPr>
        <w:rFonts w:ascii="Wingdings" w:hAnsi="Wingdings" w:hint="default"/>
      </w:rPr>
    </w:lvl>
    <w:lvl w:ilvl="6" w:tplc="04090001" w:tentative="1">
      <w:start w:val="1"/>
      <w:numFmt w:val="bullet"/>
      <w:lvlText w:val=""/>
      <w:lvlJc w:val="left"/>
      <w:pPr>
        <w:ind w:left="7935" w:hanging="360"/>
      </w:pPr>
      <w:rPr>
        <w:rFonts w:ascii="Symbol" w:hAnsi="Symbol" w:hint="default"/>
      </w:rPr>
    </w:lvl>
    <w:lvl w:ilvl="7" w:tplc="04090003" w:tentative="1">
      <w:start w:val="1"/>
      <w:numFmt w:val="bullet"/>
      <w:lvlText w:val="o"/>
      <w:lvlJc w:val="left"/>
      <w:pPr>
        <w:ind w:left="8655" w:hanging="360"/>
      </w:pPr>
      <w:rPr>
        <w:rFonts w:ascii="Courier New" w:hAnsi="Courier New" w:cs="Courier New" w:hint="default"/>
      </w:rPr>
    </w:lvl>
    <w:lvl w:ilvl="8" w:tplc="04090005" w:tentative="1">
      <w:start w:val="1"/>
      <w:numFmt w:val="bullet"/>
      <w:lvlText w:val=""/>
      <w:lvlJc w:val="left"/>
      <w:pPr>
        <w:ind w:left="9375" w:hanging="360"/>
      </w:pPr>
      <w:rPr>
        <w:rFonts w:ascii="Wingdings" w:hAnsi="Wingdings" w:hint="default"/>
      </w:rPr>
    </w:lvl>
  </w:abstractNum>
  <w:abstractNum w:abstractNumId="22">
    <w:nsid w:val="565B3361"/>
    <w:multiLevelType w:val="hybridMultilevel"/>
    <w:tmpl w:val="BD6EB674"/>
    <w:lvl w:ilvl="0" w:tplc="04090005">
      <w:start w:val="1"/>
      <w:numFmt w:val="bullet"/>
      <w:lvlText w:val=""/>
      <w:lvlJc w:val="left"/>
      <w:pPr>
        <w:ind w:left="3105" w:hanging="360"/>
      </w:pPr>
      <w:rPr>
        <w:rFonts w:ascii="Wingdings" w:hAnsi="Wingdings" w:hint="default"/>
      </w:rPr>
    </w:lvl>
    <w:lvl w:ilvl="1" w:tplc="04090003" w:tentative="1">
      <w:start w:val="1"/>
      <w:numFmt w:val="bullet"/>
      <w:lvlText w:val="o"/>
      <w:lvlJc w:val="left"/>
      <w:pPr>
        <w:ind w:left="3825" w:hanging="360"/>
      </w:pPr>
      <w:rPr>
        <w:rFonts w:ascii="Courier New" w:hAnsi="Courier New" w:cs="Courier New" w:hint="default"/>
      </w:rPr>
    </w:lvl>
    <w:lvl w:ilvl="2" w:tplc="04090005" w:tentative="1">
      <w:start w:val="1"/>
      <w:numFmt w:val="bullet"/>
      <w:lvlText w:val=""/>
      <w:lvlJc w:val="left"/>
      <w:pPr>
        <w:ind w:left="4545" w:hanging="360"/>
      </w:pPr>
      <w:rPr>
        <w:rFonts w:ascii="Wingdings" w:hAnsi="Wingdings" w:hint="default"/>
      </w:rPr>
    </w:lvl>
    <w:lvl w:ilvl="3" w:tplc="04090001" w:tentative="1">
      <w:start w:val="1"/>
      <w:numFmt w:val="bullet"/>
      <w:lvlText w:val=""/>
      <w:lvlJc w:val="left"/>
      <w:pPr>
        <w:ind w:left="5265" w:hanging="360"/>
      </w:pPr>
      <w:rPr>
        <w:rFonts w:ascii="Symbol" w:hAnsi="Symbol" w:hint="default"/>
      </w:rPr>
    </w:lvl>
    <w:lvl w:ilvl="4" w:tplc="04090003" w:tentative="1">
      <w:start w:val="1"/>
      <w:numFmt w:val="bullet"/>
      <w:lvlText w:val="o"/>
      <w:lvlJc w:val="left"/>
      <w:pPr>
        <w:ind w:left="5985" w:hanging="360"/>
      </w:pPr>
      <w:rPr>
        <w:rFonts w:ascii="Courier New" w:hAnsi="Courier New" w:cs="Courier New" w:hint="default"/>
      </w:rPr>
    </w:lvl>
    <w:lvl w:ilvl="5" w:tplc="04090005" w:tentative="1">
      <w:start w:val="1"/>
      <w:numFmt w:val="bullet"/>
      <w:lvlText w:val=""/>
      <w:lvlJc w:val="left"/>
      <w:pPr>
        <w:ind w:left="6705" w:hanging="360"/>
      </w:pPr>
      <w:rPr>
        <w:rFonts w:ascii="Wingdings" w:hAnsi="Wingdings" w:hint="default"/>
      </w:rPr>
    </w:lvl>
    <w:lvl w:ilvl="6" w:tplc="04090001" w:tentative="1">
      <w:start w:val="1"/>
      <w:numFmt w:val="bullet"/>
      <w:lvlText w:val=""/>
      <w:lvlJc w:val="left"/>
      <w:pPr>
        <w:ind w:left="7425" w:hanging="360"/>
      </w:pPr>
      <w:rPr>
        <w:rFonts w:ascii="Symbol" w:hAnsi="Symbol" w:hint="default"/>
      </w:rPr>
    </w:lvl>
    <w:lvl w:ilvl="7" w:tplc="04090003" w:tentative="1">
      <w:start w:val="1"/>
      <w:numFmt w:val="bullet"/>
      <w:lvlText w:val="o"/>
      <w:lvlJc w:val="left"/>
      <w:pPr>
        <w:ind w:left="8145" w:hanging="360"/>
      </w:pPr>
      <w:rPr>
        <w:rFonts w:ascii="Courier New" w:hAnsi="Courier New" w:cs="Courier New" w:hint="default"/>
      </w:rPr>
    </w:lvl>
    <w:lvl w:ilvl="8" w:tplc="04090005" w:tentative="1">
      <w:start w:val="1"/>
      <w:numFmt w:val="bullet"/>
      <w:lvlText w:val=""/>
      <w:lvlJc w:val="left"/>
      <w:pPr>
        <w:ind w:left="8865" w:hanging="360"/>
      </w:pPr>
      <w:rPr>
        <w:rFonts w:ascii="Wingdings" w:hAnsi="Wingdings" w:hint="default"/>
      </w:rPr>
    </w:lvl>
  </w:abstractNum>
  <w:abstractNum w:abstractNumId="23">
    <w:nsid w:val="605D1F82"/>
    <w:multiLevelType w:val="hybridMultilevel"/>
    <w:tmpl w:val="86F01E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A52D4C"/>
    <w:multiLevelType w:val="multilevel"/>
    <w:tmpl w:val="EC2E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F42427"/>
    <w:multiLevelType w:val="hybridMultilevel"/>
    <w:tmpl w:val="AC8AB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AD4599"/>
    <w:multiLevelType w:val="hybridMultilevel"/>
    <w:tmpl w:val="7CAC5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24B76E8"/>
    <w:multiLevelType w:val="multilevel"/>
    <w:tmpl w:val="44A6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C903FA"/>
    <w:multiLevelType w:val="hybridMultilevel"/>
    <w:tmpl w:val="8F4496DA"/>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9">
    <w:nsid w:val="775F58A6"/>
    <w:multiLevelType w:val="multilevel"/>
    <w:tmpl w:val="3DB6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9"/>
  </w:num>
  <w:num w:numId="3">
    <w:abstractNumId w:val="13"/>
  </w:num>
  <w:num w:numId="4">
    <w:abstractNumId w:val="9"/>
  </w:num>
  <w:num w:numId="5">
    <w:abstractNumId w:val="2"/>
  </w:num>
  <w:num w:numId="6">
    <w:abstractNumId w:val="24"/>
  </w:num>
  <w:num w:numId="7">
    <w:abstractNumId w:val="8"/>
  </w:num>
  <w:num w:numId="8">
    <w:abstractNumId w:val="12"/>
  </w:num>
  <w:num w:numId="9">
    <w:abstractNumId w:val="16"/>
  </w:num>
  <w:num w:numId="10">
    <w:abstractNumId w:val="15"/>
  </w:num>
  <w:num w:numId="11">
    <w:abstractNumId w:val="23"/>
  </w:num>
  <w:num w:numId="12">
    <w:abstractNumId w:val="6"/>
  </w:num>
  <w:num w:numId="13">
    <w:abstractNumId w:val="10"/>
  </w:num>
  <w:num w:numId="14">
    <w:abstractNumId w:val="18"/>
  </w:num>
  <w:num w:numId="15">
    <w:abstractNumId w:val="17"/>
  </w:num>
  <w:num w:numId="16">
    <w:abstractNumId w:val="7"/>
  </w:num>
  <w:num w:numId="17">
    <w:abstractNumId w:val="22"/>
  </w:num>
  <w:num w:numId="18">
    <w:abstractNumId w:val="28"/>
  </w:num>
  <w:num w:numId="19">
    <w:abstractNumId w:val="14"/>
  </w:num>
  <w:num w:numId="20">
    <w:abstractNumId w:val="1"/>
  </w:num>
  <w:num w:numId="21">
    <w:abstractNumId w:val="21"/>
  </w:num>
  <w:num w:numId="22">
    <w:abstractNumId w:val="11"/>
  </w:num>
  <w:num w:numId="23">
    <w:abstractNumId w:val="25"/>
  </w:num>
  <w:num w:numId="24">
    <w:abstractNumId w:val="3"/>
  </w:num>
  <w:num w:numId="25">
    <w:abstractNumId w:val="5"/>
  </w:num>
  <w:num w:numId="26">
    <w:abstractNumId w:val="4"/>
  </w:num>
  <w:num w:numId="27">
    <w:abstractNumId w:val="20"/>
  </w:num>
  <w:num w:numId="28">
    <w:abstractNumId w:val="0"/>
  </w:num>
  <w:num w:numId="29">
    <w:abstractNumId w:val="19"/>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47777"/>
    <w:rsid w:val="000079EC"/>
    <w:rsid w:val="0001441B"/>
    <w:rsid w:val="00050483"/>
    <w:rsid w:val="00070555"/>
    <w:rsid w:val="00093E19"/>
    <w:rsid w:val="000E048F"/>
    <w:rsid w:val="001C1ADB"/>
    <w:rsid w:val="001F08B5"/>
    <w:rsid w:val="002043DF"/>
    <w:rsid w:val="002171FD"/>
    <w:rsid w:val="0022291D"/>
    <w:rsid w:val="002A66CB"/>
    <w:rsid w:val="002B4E47"/>
    <w:rsid w:val="003311DD"/>
    <w:rsid w:val="00353FB7"/>
    <w:rsid w:val="00357C21"/>
    <w:rsid w:val="00364C7C"/>
    <w:rsid w:val="003A4859"/>
    <w:rsid w:val="003B7D03"/>
    <w:rsid w:val="00406587"/>
    <w:rsid w:val="004213BF"/>
    <w:rsid w:val="00473CC6"/>
    <w:rsid w:val="00484EA0"/>
    <w:rsid w:val="004945C9"/>
    <w:rsid w:val="004F1C14"/>
    <w:rsid w:val="004F5300"/>
    <w:rsid w:val="0053027F"/>
    <w:rsid w:val="00560351"/>
    <w:rsid w:val="00573AFC"/>
    <w:rsid w:val="005B036A"/>
    <w:rsid w:val="00610ED8"/>
    <w:rsid w:val="00623ED5"/>
    <w:rsid w:val="0067377A"/>
    <w:rsid w:val="00687D98"/>
    <w:rsid w:val="00744F2C"/>
    <w:rsid w:val="00747777"/>
    <w:rsid w:val="00751DAE"/>
    <w:rsid w:val="007B7A2B"/>
    <w:rsid w:val="007C4ECA"/>
    <w:rsid w:val="007D1D4B"/>
    <w:rsid w:val="007F16D2"/>
    <w:rsid w:val="00862E03"/>
    <w:rsid w:val="008A78A9"/>
    <w:rsid w:val="008B7E6D"/>
    <w:rsid w:val="008E4062"/>
    <w:rsid w:val="00906BA3"/>
    <w:rsid w:val="00994A32"/>
    <w:rsid w:val="009A0F4A"/>
    <w:rsid w:val="009A3783"/>
    <w:rsid w:val="009B26C6"/>
    <w:rsid w:val="00A179D2"/>
    <w:rsid w:val="00A221D0"/>
    <w:rsid w:val="00A83299"/>
    <w:rsid w:val="00A9548C"/>
    <w:rsid w:val="00B26B6B"/>
    <w:rsid w:val="00B278C7"/>
    <w:rsid w:val="00B5191E"/>
    <w:rsid w:val="00B55310"/>
    <w:rsid w:val="00B74E87"/>
    <w:rsid w:val="00B96B53"/>
    <w:rsid w:val="00BE6B7B"/>
    <w:rsid w:val="00BF59D6"/>
    <w:rsid w:val="00C46DD6"/>
    <w:rsid w:val="00C76CAA"/>
    <w:rsid w:val="00C80827"/>
    <w:rsid w:val="00CB3367"/>
    <w:rsid w:val="00D3283D"/>
    <w:rsid w:val="00D3529B"/>
    <w:rsid w:val="00D92E7A"/>
    <w:rsid w:val="00D939F2"/>
    <w:rsid w:val="00D93F1E"/>
    <w:rsid w:val="00DA06DD"/>
    <w:rsid w:val="00DA0B7E"/>
    <w:rsid w:val="00DA63D3"/>
    <w:rsid w:val="00DB7ECE"/>
    <w:rsid w:val="00DC6D30"/>
    <w:rsid w:val="00DD3641"/>
    <w:rsid w:val="00DE2F39"/>
    <w:rsid w:val="00DF1047"/>
    <w:rsid w:val="00E028DF"/>
    <w:rsid w:val="00E162F7"/>
    <w:rsid w:val="00E24A1A"/>
    <w:rsid w:val="00E3058D"/>
    <w:rsid w:val="00E45C28"/>
    <w:rsid w:val="00E511C9"/>
    <w:rsid w:val="00E66520"/>
    <w:rsid w:val="00E71164"/>
    <w:rsid w:val="00EB16A3"/>
    <w:rsid w:val="00EC2584"/>
    <w:rsid w:val="00EE6742"/>
    <w:rsid w:val="00EF7BEC"/>
    <w:rsid w:val="00F01732"/>
    <w:rsid w:val="00F04372"/>
    <w:rsid w:val="00F36495"/>
    <w:rsid w:val="00F86D74"/>
    <w:rsid w:val="00FB094E"/>
    <w:rsid w:val="00FC7D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6CB"/>
  </w:style>
  <w:style w:type="paragraph" w:styleId="Heading1">
    <w:name w:val="heading 1"/>
    <w:basedOn w:val="Normal"/>
    <w:next w:val="Normal"/>
    <w:link w:val="Heading1Char"/>
    <w:uiPriority w:val="9"/>
    <w:qFormat/>
    <w:rsid w:val="002A66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A66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2A66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A66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A66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A66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A66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A66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A66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66CB"/>
    <w:rPr>
      <w:rFonts w:asciiTheme="majorHAnsi" w:eastAsiaTheme="majorEastAsia" w:hAnsiTheme="majorHAnsi" w:cstheme="majorBidi"/>
      <w:b/>
      <w:bCs/>
      <w:sz w:val="26"/>
      <w:szCs w:val="26"/>
    </w:rPr>
  </w:style>
  <w:style w:type="paragraph" w:styleId="NormalWeb">
    <w:name w:val="Normal (Web)"/>
    <w:basedOn w:val="Normal"/>
    <w:uiPriority w:val="99"/>
    <w:unhideWhenUsed/>
    <w:rsid w:val="00E24A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24A1A"/>
  </w:style>
  <w:style w:type="paragraph" w:styleId="BalloonText">
    <w:name w:val="Balloon Text"/>
    <w:basedOn w:val="Normal"/>
    <w:link w:val="BalloonTextChar"/>
    <w:uiPriority w:val="99"/>
    <w:semiHidden/>
    <w:unhideWhenUsed/>
    <w:rsid w:val="00BF5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9D6"/>
    <w:rPr>
      <w:rFonts w:ascii="Tahoma" w:hAnsi="Tahoma" w:cs="Tahoma"/>
      <w:sz w:val="16"/>
      <w:szCs w:val="16"/>
    </w:rPr>
  </w:style>
  <w:style w:type="paragraph" w:styleId="ListParagraph">
    <w:name w:val="List Paragraph"/>
    <w:basedOn w:val="Normal"/>
    <w:uiPriority w:val="34"/>
    <w:qFormat/>
    <w:rsid w:val="002A66CB"/>
    <w:pPr>
      <w:ind w:left="720"/>
      <w:contextualSpacing/>
    </w:pPr>
  </w:style>
  <w:style w:type="character" w:styleId="Strong">
    <w:name w:val="Strong"/>
    <w:uiPriority w:val="22"/>
    <w:qFormat/>
    <w:rsid w:val="002A66CB"/>
    <w:rPr>
      <w:b/>
      <w:bCs/>
    </w:rPr>
  </w:style>
  <w:style w:type="character" w:styleId="Hyperlink">
    <w:name w:val="Hyperlink"/>
    <w:basedOn w:val="DefaultParagraphFont"/>
    <w:uiPriority w:val="99"/>
    <w:semiHidden/>
    <w:unhideWhenUsed/>
    <w:rsid w:val="00DB7ECE"/>
    <w:rPr>
      <w:color w:val="0000FF"/>
      <w:u w:val="single"/>
    </w:rPr>
  </w:style>
  <w:style w:type="character" w:customStyle="1" w:styleId="Heading4Char">
    <w:name w:val="Heading 4 Char"/>
    <w:basedOn w:val="DefaultParagraphFont"/>
    <w:link w:val="Heading4"/>
    <w:uiPriority w:val="9"/>
    <w:semiHidden/>
    <w:rsid w:val="002A66CB"/>
    <w:rPr>
      <w:rFonts w:asciiTheme="majorHAnsi" w:eastAsiaTheme="majorEastAsia" w:hAnsiTheme="majorHAnsi" w:cstheme="majorBidi"/>
      <w:b/>
      <w:bCs/>
      <w:i/>
      <w:iCs/>
    </w:rPr>
  </w:style>
  <w:style w:type="paragraph" w:customStyle="1" w:styleId="text">
    <w:name w:val="text"/>
    <w:basedOn w:val="Normal"/>
    <w:rsid w:val="00D92E7A"/>
    <w:pPr>
      <w:shd w:val="clear" w:color="auto" w:fill="DED8CC"/>
      <w:spacing w:before="100" w:beforeAutospacing="1" w:after="100" w:afterAutospacing="1" w:line="240" w:lineRule="auto"/>
      <w:ind w:left="1800"/>
    </w:pPr>
    <w:rPr>
      <w:rFonts w:ascii="Arial" w:eastAsia="Times New Roman" w:hAnsi="Arial" w:cs="Arial"/>
      <w:color w:val="000000"/>
      <w:sz w:val="24"/>
      <w:szCs w:val="24"/>
    </w:rPr>
  </w:style>
  <w:style w:type="paragraph" w:customStyle="1" w:styleId="note-90">
    <w:name w:val="note-90"/>
    <w:basedOn w:val="Normal"/>
    <w:rsid w:val="00D92E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A66C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2A66CB"/>
    <w:rPr>
      <w:rFonts w:asciiTheme="majorHAnsi" w:eastAsiaTheme="majorEastAsia" w:hAnsiTheme="majorHAnsi" w:cstheme="majorBidi"/>
      <w:b/>
      <w:bCs/>
    </w:rPr>
  </w:style>
  <w:style w:type="character" w:customStyle="1" w:styleId="Heading5Char">
    <w:name w:val="Heading 5 Char"/>
    <w:basedOn w:val="DefaultParagraphFont"/>
    <w:link w:val="Heading5"/>
    <w:uiPriority w:val="9"/>
    <w:semiHidden/>
    <w:rsid w:val="002A66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A66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A66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A66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A66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A66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A66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A66C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A66CB"/>
    <w:rPr>
      <w:rFonts w:asciiTheme="majorHAnsi" w:eastAsiaTheme="majorEastAsia" w:hAnsiTheme="majorHAnsi" w:cstheme="majorBidi"/>
      <w:i/>
      <w:iCs/>
      <w:spacing w:val="13"/>
      <w:sz w:val="24"/>
      <w:szCs w:val="24"/>
    </w:rPr>
  </w:style>
  <w:style w:type="character" w:styleId="Emphasis">
    <w:name w:val="Emphasis"/>
    <w:uiPriority w:val="20"/>
    <w:qFormat/>
    <w:rsid w:val="002A66CB"/>
    <w:rPr>
      <w:b/>
      <w:bCs/>
      <w:i/>
      <w:iCs/>
      <w:spacing w:val="10"/>
      <w:bdr w:val="none" w:sz="0" w:space="0" w:color="auto"/>
      <w:shd w:val="clear" w:color="auto" w:fill="auto"/>
    </w:rPr>
  </w:style>
  <w:style w:type="paragraph" w:styleId="NoSpacing">
    <w:name w:val="No Spacing"/>
    <w:basedOn w:val="Normal"/>
    <w:uiPriority w:val="1"/>
    <w:qFormat/>
    <w:rsid w:val="002A66CB"/>
    <w:pPr>
      <w:spacing w:after="0" w:line="240" w:lineRule="auto"/>
    </w:pPr>
  </w:style>
  <w:style w:type="paragraph" w:styleId="Quote">
    <w:name w:val="Quote"/>
    <w:basedOn w:val="Normal"/>
    <w:next w:val="Normal"/>
    <w:link w:val="QuoteChar"/>
    <w:uiPriority w:val="29"/>
    <w:qFormat/>
    <w:rsid w:val="002A66CB"/>
    <w:pPr>
      <w:spacing w:before="200" w:after="0"/>
      <w:ind w:left="360" w:right="360"/>
    </w:pPr>
    <w:rPr>
      <w:i/>
      <w:iCs/>
    </w:rPr>
  </w:style>
  <w:style w:type="character" w:customStyle="1" w:styleId="QuoteChar">
    <w:name w:val="Quote Char"/>
    <w:basedOn w:val="DefaultParagraphFont"/>
    <w:link w:val="Quote"/>
    <w:uiPriority w:val="29"/>
    <w:rsid w:val="002A66CB"/>
    <w:rPr>
      <w:i/>
      <w:iCs/>
    </w:rPr>
  </w:style>
  <w:style w:type="paragraph" w:styleId="IntenseQuote">
    <w:name w:val="Intense Quote"/>
    <w:basedOn w:val="Normal"/>
    <w:next w:val="Normal"/>
    <w:link w:val="IntenseQuoteChar"/>
    <w:uiPriority w:val="30"/>
    <w:qFormat/>
    <w:rsid w:val="002A66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A66CB"/>
    <w:rPr>
      <w:b/>
      <w:bCs/>
      <w:i/>
      <w:iCs/>
    </w:rPr>
  </w:style>
  <w:style w:type="character" w:styleId="SubtleEmphasis">
    <w:name w:val="Subtle Emphasis"/>
    <w:uiPriority w:val="19"/>
    <w:qFormat/>
    <w:rsid w:val="002A66CB"/>
    <w:rPr>
      <w:i/>
      <w:iCs/>
    </w:rPr>
  </w:style>
  <w:style w:type="character" w:styleId="IntenseEmphasis">
    <w:name w:val="Intense Emphasis"/>
    <w:uiPriority w:val="21"/>
    <w:qFormat/>
    <w:rsid w:val="002A66CB"/>
    <w:rPr>
      <w:b/>
      <w:bCs/>
    </w:rPr>
  </w:style>
  <w:style w:type="character" w:styleId="SubtleReference">
    <w:name w:val="Subtle Reference"/>
    <w:uiPriority w:val="31"/>
    <w:qFormat/>
    <w:rsid w:val="002A66CB"/>
    <w:rPr>
      <w:smallCaps/>
    </w:rPr>
  </w:style>
  <w:style w:type="character" w:styleId="IntenseReference">
    <w:name w:val="Intense Reference"/>
    <w:uiPriority w:val="32"/>
    <w:qFormat/>
    <w:rsid w:val="002A66CB"/>
    <w:rPr>
      <w:smallCaps/>
      <w:spacing w:val="5"/>
      <w:u w:val="single"/>
    </w:rPr>
  </w:style>
  <w:style w:type="character" w:styleId="BookTitle">
    <w:name w:val="Book Title"/>
    <w:uiPriority w:val="33"/>
    <w:qFormat/>
    <w:rsid w:val="002A66CB"/>
    <w:rPr>
      <w:i/>
      <w:iCs/>
      <w:smallCaps/>
      <w:spacing w:val="5"/>
    </w:rPr>
  </w:style>
  <w:style w:type="paragraph" w:styleId="TOCHeading">
    <w:name w:val="TOC Heading"/>
    <w:basedOn w:val="Heading1"/>
    <w:next w:val="Normal"/>
    <w:uiPriority w:val="39"/>
    <w:semiHidden/>
    <w:unhideWhenUsed/>
    <w:qFormat/>
    <w:rsid w:val="002A66CB"/>
    <w:pPr>
      <w:outlineLvl w:val="9"/>
    </w:pPr>
  </w:style>
  <w:style w:type="table" w:styleId="TableGrid">
    <w:name w:val="Table Grid"/>
    <w:basedOn w:val="TableNormal"/>
    <w:uiPriority w:val="59"/>
    <w:rsid w:val="00FC7D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5280624">
      <w:bodyDiv w:val="1"/>
      <w:marLeft w:val="0"/>
      <w:marRight w:val="0"/>
      <w:marTop w:val="0"/>
      <w:marBottom w:val="0"/>
      <w:divBdr>
        <w:top w:val="none" w:sz="0" w:space="0" w:color="auto"/>
        <w:left w:val="none" w:sz="0" w:space="0" w:color="auto"/>
        <w:bottom w:val="none" w:sz="0" w:space="0" w:color="auto"/>
        <w:right w:val="none" w:sz="0" w:space="0" w:color="auto"/>
      </w:divBdr>
    </w:div>
    <w:div w:id="471750229">
      <w:bodyDiv w:val="1"/>
      <w:marLeft w:val="0"/>
      <w:marRight w:val="0"/>
      <w:marTop w:val="0"/>
      <w:marBottom w:val="0"/>
      <w:divBdr>
        <w:top w:val="none" w:sz="0" w:space="0" w:color="auto"/>
        <w:left w:val="none" w:sz="0" w:space="0" w:color="auto"/>
        <w:bottom w:val="none" w:sz="0" w:space="0" w:color="auto"/>
        <w:right w:val="none" w:sz="0" w:space="0" w:color="auto"/>
      </w:divBdr>
    </w:div>
    <w:div w:id="472019176">
      <w:bodyDiv w:val="1"/>
      <w:marLeft w:val="0"/>
      <w:marRight w:val="0"/>
      <w:marTop w:val="0"/>
      <w:marBottom w:val="0"/>
      <w:divBdr>
        <w:top w:val="none" w:sz="0" w:space="0" w:color="auto"/>
        <w:left w:val="none" w:sz="0" w:space="0" w:color="auto"/>
        <w:bottom w:val="none" w:sz="0" w:space="0" w:color="auto"/>
        <w:right w:val="none" w:sz="0" w:space="0" w:color="auto"/>
      </w:divBdr>
    </w:div>
    <w:div w:id="472672480">
      <w:bodyDiv w:val="1"/>
      <w:marLeft w:val="0"/>
      <w:marRight w:val="0"/>
      <w:marTop w:val="0"/>
      <w:marBottom w:val="0"/>
      <w:divBdr>
        <w:top w:val="none" w:sz="0" w:space="0" w:color="auto"/>
        <w:left w:val="none" w:sz="0" w:space="0" w:color="auto"/>
        <w:bottom w:val="none" w:sz="0" w:space="0" w:color="auto"/>
        <w:right w:val="none" w:sz="0" w:space="0" w:color="auto"/>
      </w:divBdr>
    </w:div>
    <w:div w:id="668681830">
      <w:bodyDiv w:val="1"/>
      <w:marLeft w:val="0"/>
      <w:marRight w:val="0"/>
      <w:marTop w:val="0"/>
      <w:marBottom w:val="0"/>
      <w:divBdr>
        <w:top w:val="none" w:sz="0" w:space="0" w:color="auto"/>
        <w:left w:val="none" w:sz="0" w:space="0" w:color="auto"/>
        <w:bottom w:val="none" w:sz="0" w:space="0" w:color="auto"/>
        <w:right w:val="none" w:sz="0" w:space="0" w:color="auto"/>
      </w:divBdr>
    </w:div>
    <w:div w:id="878980150">
      <w:bodyDiv w:val="1"/>
      <w:marLeft w:val="0"/>
      <w:marRight w:val="0"/>
      <w:marTop w:val="0"/>
      <w:marBottom w:val="0"/>
      <w:divBdr>
        <w:top w:val="none" w:sz="0" w:space="0" w:color="auto"/>
        <w:left w:val="none" w:sz="0" w:space="0" w:color="auto"/>
        <w:bottom w:val="none" w:sz="0" w:space="0" w:color="auto"/>
        <w:right w:val="none" w:sz="0" w:space="0" w:color="auto"/>
      </w:divBdr>
    </w:div>
    <w:div w:id="991521073">
      <w:bodyDiv w:val="1"/>
      <w:marLeft w:val="0"/>
      <w:marRight w:val="0"/>
      <w:marTop w:val="0"/>
      <w:marBottom w:val="0"/>
      <w:divBdr>
        <w:top w:val="none" w:sz="0" w:space="0" w:color="auto"/>
        <w:left w:val="none" w:sz="0" w:space="0" w:color="auto"/>
        <w:bottom w:val="none" w:sz="0" w:space="0" w:color="auto"/>
        <w:right w:val="none" w:sz="0" w:space="0" w:color="auto"/>
      </w:divBdr>
    </w:div>
    <w:div w:id="1033531084">
      <w:bodyDiv w:val="1"/>
      <w:marLeft w:val="0"/>
      <w:marRight w:val="0"/>
      <w:marTop w:val="0"/>
      <w:marBottom w:val="0"/>
      <w:divBdr>
        <w:top w:val="none" w:sz="0" w:space="0" w:color="auto"/>
        <w:left w:val="none" w:sz="0" w:space="0" w:color="auto"/>
        <w:bottom w:val="none" w:sz="0" w:space="0" w:color="auto"/>
        <w:right w:val="none" w:sz="0" w:space="0" w:color="auto"/>
      </w:divBdr>
    </w:div>
    <w:div w:id="1264535984">
      <w:bodyDiv w:val="1"/>
      <w:marLeft w:val="0"/>
      <w:marRight w:val="0"/>
      <w:marTop w:val="0"/>
      <w:marBottom w:val="0"/>
      <w:divBdr>
        <w:top w:val="none" w:sz="0" w:space="0" w:color="auto"/>
        <w:left w:val="none" w:sz="0" w:space="0" w:color="auto"/>
        <w:bottom w:val="none" w:sz="0" w:space="0" w:color="auto"/>
        <w:right w:val="none" w:sz="0" w:space="0" w:color="auto"/>
      </w:divBdr>
    </w:div>
    <w:div w:id="1266615044">
      <w:bodyDiv w:val="1"/>
      <w:marLeft w:val="0"/>
      <w:marRight w:val="0"/>
      <w:marTop w:val="0"/>
      <w:marBottom w:val="0"/>
      <w:divBdr>
        <w:top w:val="none" w:sz="0" w:space="0" w:color="auto"/>
        <w:left w:val="none" w:sz="0" w:space="0" w:color="auto"/>
        <w:bottom w:val="none" w:sz="0" w:space="0" w:color="auto"/>
        <w:right w:val="none" w:sz="0" w:space="0" w:color="auto"/>
      </w:divBdr>
    </w:div>
    <w:div w:id="1461803974">
      <w:bodyDiv w:val="1"/>
      <w:marLeft w:val="0"/>
      <w:marRight w:val="0"/>
      <w:marTop w:val="0"/>
      <w:marBottom w:val="0"/>
      <w:divBdr>
        <w:top w:val="none" w:sz="0" w:space="0" w:color="auto"/>
        <w:left w:val="none" w:sz="0" w:space="0" w:color="auto"/>
        <w:bottom w:val="none" w:sz="0" w:space="0" w:color="auto"/>
        <w:right w:val="none" w:sz="0" w:space="0" w:color="auto"/>
      </w:divBdr>
    </w:div>
    <w:div w:id="1496721783">
      <w:bodyDiv w:val="1"/>
      <w:marLeft w:val="0"/>
      <w:marRight w:val="0"/>
      <w:marTop w:val="0"/>
      <w:marBottom w:val="0"/>
      <w:divBdr>
        <w:top w:val="none" w:sz="0" w:space="0" w:color="auto"/>
        <w:left w:val="none" w:sz="0" w:space="0" w:color="auto"/>
        <w:bottom w:val="none" w:sz="0" w:space="0" w:color="auto"/>
        <w:right w:val="none" w:sz="0" w:space="0" w:color="auto"/>
      </w:divBdr>
    </w:div>
    <w:div w:id="1690184855">
      <w:bodyDiv w:val="1"/>
      <w:marLeft w:val="0"/>
      <w:marRight w:val="0"/>
      <w:marTop w:val="0"/>
      <w:marBottom w:val="0"/>
      <w:divBdr>
        <w:top w:val="none" w:sz="0" w:space="0" w:color="auto"/>
        <w:left w:val="none" w:sz="0" w:space="0" w:color="auto"/>
        <w:bottom w:val="none" w:sz="0" w:space="0" w:color="auto"/>
        <w:right w:val="none" w:sz="0" w:space="0" w:color="auto"/>
      </w:divBdr>
    </w:div>
    <w:div w:id="1706754596">
      <w:bodyDiv w:val="1"/>
      <w:marLeft w:val="0"/>
      <w:marRight w:val="0"/>
      <w:marTop w:val="0"/>
      <w:marBottom w:val="0"/>
      <w:divBdr>
        <w:top w:val="none" w:sz="0" w:space="0" w:color="auto"/>
        <w:left w:val="none" w:sz="0" w:space="0" w:color="auto"/>
        <w:bottom w:val="none" w:sz="0" w:space="0" w:color="auto"/>
        <w:right w:val="none" w:sz="0" w:space="0" w:color="auto"/>
      </w:divBdr>
    </w:div>
    <w:div w:id="1903904449">
      <w:bodyDiv w:val="1"/>
      <w:marLeft w:val="0"/>
      <w:marRight w:val="0"/>
      <w:marTop w:val="0"/>
      <w:marBottom w:val="0"/>
      <w:divBdr>
        <w:top w:val="none" w:sz="0" w:space="0" w:color="auto"/>
        <w:left w:val="none" w:sz="0" w:space="0" w:color="auto"/>
        <w:bottom w:val="none" w:sz="0" w:space="0" w:color="auto"/>
        <w:right w:val="none" w:sz="0" w:space="0" w:color="auto"/>
      </w:divBdr>
    </w:div>
    <w:div w:id="1945569514">
      <w:bodyDiv w:val="1"/>
      <w:marLeft w:val="0"/>
      <w:marRight w:val="0"/>
      <w:marTop w:val="0"/>
      <w:marBottom w:val="0"/>
      <w:divBdr>
        <w:top w:val="none" w:sz="0" w:space="0" w:color="auto"/>
        <w:left w:val="none" w:sz="0" w:space="0" w:color="auto"/>
        <w:bottom w:val="none" w:sz="0" w:space="0" w:color="auto"/>
        <w:right w:val="none" w:sz="0" w:space="0" w:color="auto"/>
      </w:divBdr>
      <w:divsChild>
        <w:div w:id="1712220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434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293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0444879">
      <w:bodyDiv w:val="1"/>
      <w:marLeft w:val="0"/>
      <w:marRight w:val="0"/>
      <w:marTop w:val="0"/>
      <w:marBottom w:val="0"/>
      <w:divBdr>
        <w:top w:val="none" w:sz="0" w:space="0" w:color="auto"/>
        <w:left w:val="none" w:sz="0" w:space="0" w:color="auto"/>
        <w:bottom w:val="none" w:sz="0" w:space="0" w:color="auto"/>
        <w:right w:val="none" w:sz="0" w:space="0" w:color="auto"/>
      </w:divBdr>
    </w:div>
    <w:div w:id="214056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44C59-D4AE-43CB-9C44-CC403AFAE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27</Pages>
  <Words>2865</Words>
  <Characters>16335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Corporate Edition</cp:lastModifiedBy>
  <cp:revision>29</cp:revision>
  <dcterms:created xsi:type="dcterms:W3CDTF">2013-09-12T10:30:00Z</dcterms:created>
  <dcterms:modified xsi:type="dcterms:W3CDTF">2013-10-25T19:24:00Z</dcterms:modified>
</cp:coreProperties>
</file>